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3241AB" w:rsidRDefault="00800488" w:rsidP="00097EE8">
      <w:pPr>
        <w:pStyle w:val="ListParagraph"/>
        <w:numPr>
          <w:ilvl w:val="0"/>
          <w:numId w:val="1"/>
        </w:numPr>
        <w:tabs>
          <w:tab w:val="left" w:pos="360"/>
        </w:tabs>
        <w:spacing w:after="160" w:line="259" w:lineRule="auto"/>
        <w:rPr>
          <w:b/>
        </w:rPr>
      </w:pPr>
      <w:bookmarkStart w:id="0" w:name="_GoBack"/>
      <w:r w:rsidRPr="003241AB">
        <w:rPr>
          <w:b/>
        </w:rPr>
        <w:t>Ders Tanımlama</w:t>
      </w: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448"/>
      </w:tblGrid>
      <w:tr w:rsidR="003241AB" w:rsidRPr="003241AB" w:rsidTr="0074081A">
        <w:trPr>
          <w:trHeight w:val="315"/>
        </w:trPr>
        <w:tc>
          <w:tcPr>
            <w:tcW w:w="9067" w:type="dxa"/>
            <w:gridSpan w:val="2"/>
            <w:shd w:val="clear" w:color="auto" w:fill="DEEAF6"/>
            <w:vAlign w:val="center"/>
            <w:hideMark/>
          </w:tcPr>
          <w:p w:rsidR="00800488" w:rsidRPr="003241AB" w:rsidRDefault="00800488" w:rsidP="0074081A">
            <w:pPr>
              <w:jc w:val="center"/>
              <w:rPr>
                <w:b/>
                <w:bCs/>
              </w:rPr>
            </w:pPr>
            <w:r w:rsidRPr="003241AB">
              <w:rPr>
                <w:b/>
                <w:bCs/>
              </w:rPr>
              <w:t>DERS TANIMLAMA FORMU</w:t>
            </w:r>
          </w:p>
        </w:tc>
      </w:tr>
      <w:tr w:rsidR="003241AB" w:rsidRPr="003241AB" w:rsidTr="0074081A">
        <w:trPr>
          <w:trHeight w:val="480"/>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t>Dersin Kodu ve Adı</w:t>
            </w:r>
          </w:p>
        </w:tc>
        <w:tc>
          <w:tcPr>
            <w:tcW w:w="4685" w:type="dxa"/>
            <w:shd w:val="clear" w:color="auto" w:fill="auto"/>
            <w:noWrap/>
            <w:vAlign w:val="center"/>
            <w:hideMark/>
          </w:tcPr>
          <w:p w:rsidR="00800488" w:rsidRPr="003241AB" w:rsidRDefault="00800488" w:rsidP="009F2E33">
            <w:pPr>
              <w:rPr>
                <w:sz w:val="20"/>
                <w:szCs w:val="20"/>
              </w:rPr>
            </w:pPr>
            <w:r w:rsidRPr="003241AB">
              <w:rPr>
                <w:sz w:val="20"/>
                <w:szCs w:val="20"/>
              </w:rPr>
              <w:t> </w:t>
            </w:r>
            <w:r w:rsidR="00F75362" w:rsidRPr="003241AB">
              <w:rPr>
                <w:sz w:val="20"/>
                <w:szCs w:val="20"/>
              </w:rPr>
              <w:t>KM486 KİMYASAL RİSK</w:t>
            </w:r>
          </w:p>
        </w:tc>
      </w:tr>
      <w:tr w:rsidR="003241AB" w:rsidRPr="003241AB" w:rsidTr="0074081A">
        <w:trPr>
          <w:trHeight w:val="480"/>
        </w:trPr>
        <w:tc>
          <w:tcPr>
            <w:tcW w:w="4382" w:type="dxa"/>
            <w:shd w:val="clear" w:color="auto" w:fill="DEEAF6"/>
            <w:noWrap/>
            <w:vAlign w:val="center"/>
          </w:tcPr>
          <w:p w:rsidR="00800488" w:rsidRPr="003241AB" w:rsidRDefault="00800488" w:rsidP="0074081A">
            <w:pPr>
              <w:rPr>
                <w:b/>
                <w:bCs/>
                <w:sz w:val="20"/>
                <w:szCs w:val="20"/>
              </w:rPr>
            </w:pPr>
            <w:r w:rsidRPr="003241AB">
              <w:rPr>
                <w:b/>
                <w:bCs/>
                <w:sz w:val="20"/>
                <w:szCs w:val="20"/>
              </w:rPr>
              <w:t>Dersin Yarıyılı</w:t>
            </w:r>
          </w:p>
        </w:tc>
        <w:tc>
          <w:tcPr>
            <w:tcW w:w="4685" w:type="dxa"/>
            <w:shd w:val="clear" w:color="auto" w:fill="auto"/>
            <w:noWrap/>
            <w:vAlign w:val="center"/>
          </w:tcPr>
          <w:p w:rsidR="00800488" w:rsidRPr="003241AB" w:rsidRDefault="00576514" w:rsidP="009F2E33">
            <w:pPr>
              <w:rPr>
                <w:sz w:val="20"/>
                <w:szCs w:val="20"/>
              </w:rPr>
            </w:pPr>
            <w:r w:rsidRPr="003241AB">
              <w:rPr>
                <w:sz w:val="20"/>
                <w:szCs w:val="20"/>
              </w:rPr>
              <w:t xml:space="preserve"> </w:t>
            </w:r>
            <w:r w:rsidR="009F2E33" w:rsidRPr="003241AB">
              <w:rPr>
                <w:sz w:val="20"/>
                <w:szCs w:val="20"/>
              </w:rPr>
              <w:t>8</w:t>
            </w:r>
          </w:p>
        </w:tc>
      </w:tr>
      <w:tr w:rsidR="003241AB" w:rsidRPr="003241AB" w:rsidTr="0074081A">
        <w:trPr>
          <w:trHeight w:val="825"/>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t>Dersin Katalog Tanımı (İçeriği)</w:t>
            </w:r>
          </w:p>
        </w:tc>
        <w:tc>
          <w:tcPr>
            <w:tcW w:w="4685" w:type="dxa"/>
            <w:shd w:val="clear" w:color="auto" w:fill="auto"/>
            <w:noWrap/>
            <w:vAlign w:val="center"/>
            <w:hideMark/>
          </w:tcPr>
          <w:p w:rsidR="00800488" w:rsidRPr="003241AB" w:rsidRDefault="00402307" w:rsidP="0074081A">
            <w:pPr>
              <w:rPr>
                <w:sz w:val="20"/>
                <w:szCs w:val="20"/>
              </w:rPr>
            </w:pPr>
            <w:r w:rsidRPr="003241AB">
              <w:rPr>
                <w:sz w:val="20"/>
                <w:szCs w:val="20"/>
              </w:rPr>
              <w:t>Kimyasal Maddelerin Sınıflandırılması</w:t>
            </w:r>
            <w:r w:rsidR="008F5C8E" w:rsidRPr="003241AB">
              <w:rPr>
                <w:sz w:val="20"/>
                <w:szCs w:val="20"/>
              </w:rPr>
              <w:t>, Tehlikelerin Tanımlanması, Risklerin Belirlenmesi Ve Analizi, Alınması Gereken Tedbirler</w:t>
            </w:r>
          </w:p>
        </w:tc>
      </w:tr>
      <w:tr w:rsidR="003241AB" w:rsidRPr="003241AB" w:rsidTr="008A2807">
        <w:trPr>
          <w:trHeight w:val="684"/>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t>Temel Ders Kitabı</w:t>
            </w:r>
          </w:p>
        </w:tc>
        <w:tc>
          <w:tcPr>
            <w:tcW w:w="4685" w:type="dxa"/>
            <w:shd w:val="clear" w:color="auto" w:fill="auto"/>
            <w:noWrap/>
            <w:vAlign w:val="center"/>
            <w:hideMark/>
          </w:tcPr>
          <w:p w:rsidR="00800488" w:rsidRPr="003241AB" w:rsidRDefault="00800488" w:rsidP="0074081A">
            <w:pPr>
              <w:rPr>
                <w:sz w:val="20"/>
                <w:szCs w:val="20"/>
              </w:rPr>
            </w:pPr>
            <w:r w:rsidRPr="003241AB">
              <w:rPr>
                <w:sz w:val="20"/>
                <w:szCs w:val="20"/>
              </w:rPr>
              <w:t> </w:t>
            </w:r>
            <w:r w:rsidR="003241AB" w:rsidRPr="003241AB">
              <w:rPr>
                <w:sz w:val="20"/>
                <w:szCs w:val="20"/>
              </w:rPr>
              <w:t>S. Baysal ve T. Boduroğlu, Akaryakıt ve SPG Satış-Servis İstasyonlarında Teknik Emniyet ve Güvenlik, Uyum Ajans, Ankara, 1997</w:t>
            </w:r>
          </w:p>
        </w:tc>
      </w:tr>
      <w:tr w:rsidR="003241AB" w:rsidRPr="003241AB" w:rsidTr="009F2E33">
        <w:trPr>
          <w:trHeight w:val="600"/>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t>Yardımcı Ders Kitapları</w:t>
            </w:r>
          </w:p>
        </w:tc>
        <w:tc>
          <w:tcPr>
            <w:tcW w:w="4685" w:type="dxa"/>
            <w:shd w:val="clear" w:color="auto" w:fill="auto"/>
            <w:noWrap/>
            <w:vAlign w:val="center"/>
          </w:tcPr>
          <w:p w:rsidR="00800488" w:rsidRPr="003241AB" w:rsidRDefault="003241AB" w:rsidP="003241AB">
            <w:pPr>
              <w:rPr>
                <w:sz w:val="20"/>
                <w:szCs w:val="20"/>
              </w:rPr>
            </w:pPr>
            <w:r w:rsidRPr="003241AB">
              <w:rPr>
                <w:sz w:val="20"/>
                <w:szCs w:val="20"/>
              </w:rPr>
              <w:t>1)http://www.sadettinbaysal.com/kitaplar 2)A.İ. Çataltaş (Çev.), Kimyasal Proses Endüstrileri 1-2, İnkılap-Aka, İstanbul, 1983 3) H. Yalçın ve M. Gürü, Malzeme Bilgisi, Palme, Ankara, 2002 4) H. Yalçın ve T. Koç, Mühendisler İçin Korozyon, Kimya Müh.Odası Yayını, Ankara, 1997 6) Z. İmre, Toksikoloji, İstanbul Üniv. Yayınları, İstanbul, 1988</w:t>
            </w:r>
          </w:p>
        </w:tc>
      </w:tr>
      <w:tr w:rsidR="003241AB" w:rsidRPr="003241AB" w:rsidTr="0074081A">
        <w:trPr>
          <w:trHeight w:val="300"/>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t>Dersin Kredisi (AKTS)</w:t>
            </w:r>
          </w:p>
        </w:tc>
        <w:tc>
          <w:tcPr>
            <w:tcW w:w="4685" w:type="dxa"/>
            <w:shd w:val="clear" w:color="auto" w:fill="auto"/>
            <w:noWrap/>
            <w:vAlign w:val="center"/>
            <w:hideMark/>
          </w:tcPr>
          <w:p w:rsidR="00800488" w:rsidRPr="003241AB" w:rsidRDefault="00800488" w:rsidP="0074081A">
            <w:pPr>
              <w:rPr>
                <w:sz w:val="20"/>
                <w:szCs w:val="20"/>
              </w:rPr>
            </w:pPr>
            <w:r w:rsidRPr="003241AB">
              <w:rPr>
                <w:sz w:val="20"/>
                <w:szCs w:val="20"/>
              </w:rPr>
              <w:t> </w:t>
            </w:r>
            <w:r w:rsidR="00F75362" w:rsidRPr="003241AB">
              <w:rPr>
                <w:sz w:val="20"/>
                <w:szCs w:val="20"/>
              </w:rPr>
              <w:t>4</w:t>
            </w:r>
          </w:p>
        </w:tc>
      </w:tr>
      <w:tr w:rsidR="003241AB" w:rsidRPr="003241AB" w:rsidTr="0074081A">
        <w:trPr>
          <w:trHeight w:val="585"/>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t>Dersin Önkoşulları</w:t>
            </w:r>
          </w:p>
          <w:p w:rsidR="00800488" w:rsidRPr="003241AB" w:rsidRDefault="00800488" w:rsidP="0074081A">
            <w:pPr>
              <w:rPr>
                <w:b/>
                <w:bCs/>
                <w:sz w:val="20"/>
                <w:szCs w:val="20"/>
              </w:rPr>
            </w:pPr>
            <w:r w:rsidRPr="003241AB">
              <w:rPr>
                <w:b/>
                <w:bCs/>
                <w:sz w:val="20"/>
                <w:szCs w:val="20"/>
              </w:rPr>
              <w:t>(Ders devam zorunlulukları, bu maddede belirtilmelidir.)</w:t>
            </w:r>
          </w:p>
        </w:tc>
        <w:tc>
          <w:tcPr>
            <w:tcW w:w="4685" w:type="dxa"/>
            <w:shd w:val="clear" w:color="auto" w:fill="auto"/>
            <w:noWrap/>
            <w:vAlign w:val="center"/>
            <w:hideMark/>
          </w:tcPr>
          <w:p w:rsidR="00800488" w:rsidRPr="003241AB" w:rsidRDefault="00800488" w:rsidP="00AF7DC4">
            <w:pPr>
              <w:rPr>
                <w:sz w:val="20"/>
                <w:szCs w:val="20"/>
              </w:rPr>
            </w:pPr>
            <w:r w:rsidRPr="003241AB">
              <w:rPr>
                <w:sz w:val="20"/>
                <w:szCs w:val="20"/>
              </w:rPr>
              <w:t> </w:t>
            </w:r>
            <w:r w:rsidR="00AF7DC4" w:rsidRPr="003241AB">
              <w:rPr>
                <w:sz w:val="20"/>
                <w:szCs w:val="20"/>
              </w:rPr>
              <w:t>Ö</w:t>
            </w:r>
            <w:r w:rsidR="004C2BD0" w:rsidRPr="003241AB">
              <w:rPr>
                <w:sz w:val="20"/>
                <w:szCs w:val="20"/>
              </w:rPr>
              <w:t>nkoşulu yoktur.</w:t>
            </w:r>
          </w:p>
        </w:tc>
      </w:tr>
      <w:tr w:rsidR="003241AB" w:rsidRPr="003241AB" w:rsidTr="0074081A">
        <w:trPr>
          <w:trHeight w:val="300"/>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t>Dersin Türü</w:t>
            </w:r>
          </w:p>
        </w:tc>
        <w:tc>
          <w:tcPr>
            <w:tcW w:w="4685" w:type="dxa"/>
            <w:shd w:val="clear" w:color="auto" w:fill="auto"/>
            <w:noWrap/>
            <w:vAlign w:val="center"/>
            <w:hideMark/>
          </w:tcPr>
          <w:p w:rsidR="00800488" w:rsidRPr="003241AB" w:rsidRDefault="00800488" w:rsidP="0074081A">
            <w:pPr>
              <w:rPr>
                <w:sz w:val="20"/>
                <w:szCs w:val="20"/>
              </w:rPr>
            </w:pPr>
            <w:r w:rsidRPr="003241AB">
              <w:rPr>
                <w:sz w:val="20"/>
                <w:szCs w:val="20"/>
              </w:rPr>
              <w:t> </w:t>
            </w:r>
            <w:r w:rsidR="004C2BD0" w:rsidRPr="003241AB">
              <w:rPr>
                <w:sz w:val="20"/>
                <w:szCs w:val="20"/>
              </w:rPr>
              <w:t>Seçmeli</w:t>
            </w:r>
          </w:p>
        </w:tc>
      </w:tr>
      <w:tr w:rsidR="003241AB" w:rsidRPr="003241AB" w:rsidTr="0074081A">
        <w:trPr>
          <w:trHeight w:val="300"/>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t>Dersin Öğretim Dili</w:t>
            </w:r>
          </w:p>
        </w:tc>
        <w:tc>
          <w:tcPr>
            <w:tcW w:w="4685" w:type="dxa"/>
            <w:shd w:val="clear" w:color="auto" w:fill="auto"/>
            <w:noWrap/>
            <w:vAlign w:val="center"/>
            <w:hideMark/>
          </w:tcPr>
          <w:p w:rsidR="00800488" w:rsidRPr="003241AB" w:rsidRDefault="00800488" w:rsidP="0074081A">
            <w:pPr>
              <w:rPr>
                <w:sz w:val="20"/>
                <w:szCs w:val="20"/>
              </w:rPr>
            </w:pPr>
            <w:r w:rsidRPr="003241AB">
              <w:rPr>
                <w:sz w:val="20"/>
                <w:szCs w:val="20"/>
              </w:rPr>
              <w:t> </w:t>
            </w:r>
            <w:r w:rsidR="004C2BD0" w:rsidRPr="003241AB">
              <w:rPr>
                <w:sz w:val="20"/>
                <w:szCs w:val="20"/>
              </w:rPr>
              <w:t>Türkçe</w:t>
            </w:r>
          </w:p>
        </w:tc>
      </w:tr>
      <w:tr w:rsidR="003241AB" w:rsidRPr="003241AB" w:rsidTr="009F2E33">
        <w:trPr>
          <w:trHeight w:val="342"/>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t>Dersin Amacı ve Hedefi</w:t>
            </w:r>
          </w:p>
        </w:tc>
        <w:tc>
          <w:tcPr>
            <w:tcW w:w="4685" w:type="dxa"/>
            <w:shd w:val="clear" w:color="auto" w:fill="auto"/>
            <w:noWrap/>
            <w:vAlign w:val="center"/>
          </w:tcPr>
          <w:p w:rsidR="00800488" w:rsidRPr="003241AB" w:rsidRDefault="00402307" w:rsidP="009F2E33">
            <w:pPr>
              <w:jc w:val="both"/>
              <w:rPr>
                <w:sz w:val="20"/>
                <w:szCs w:val="20"/>
              </w:rPr>
            </w:pPr>
            <w:r w:rsidRPr="003241AB">
              <w:rPr>
                <w:sz w:val="20"/>
                <w:szCs w:val="20"/>
              </w:rPr>
              <w:t xml:space="preserve">Kimyasal risk, bu risklerin belirlenmesi ve gerekli önlemlerin alınması hakkında temel bilgi kazandırmak </w:t>
            </w:r>
          </w:p>
        </w:tc>
      </w:tr>
      <w:tr w:rsidR="003241AB" w:rsidRPr="003241AB" w:rsidTr="009F2E33">
        <w:trPr>
          <w:trHeight w:val="300"/>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t>Dersin Öğrenim Çıktıları</w:t>
            </w:r>
          </w:p>
        </w:tc>
        <w:tc>
          <w:tcPr>
            <w:tcW w:w="4685" w:type="dxa"/>
            <w:shd w:val="clear" w:color="auto" w:fill="auto"/>
            <w:noWrap/>
            <w:vAlign w:val="center"/>
          </w:tcPr>
          <w:p w:rsidR="00800488" w:rsidRPr="003241AB" w:rsidRDefault="0001759C" w:rsidP="0001759C">
            <w:pPr>
              <w:rPr>
                <w:sz w:val="20"/>
                <w:szCs w:val="20"/>
              </w:rPr>
            </w:pPr>
            <w:r w:rsidRPr="003241AB">
              <w:rPr>
                <w:sz w:val="20"/>
                <w:szCs w:val="20"/>
              </w:rPr>
              <w:t>Kimyasal tehlikelerin tanımlanması, risklerin belirlenmesi ve analizi, alınması gereken tedbirlerin belirlenmesi</w:t>
            </w:r>
          </w:p>
        </w:tc>
      </w:tr>
      <w:tr w:rsidR="003241AB" w:rsidRPr="003241AB" w:rsidTr="0074081A">
        <w:trPr>
          <w:trHeight w:val="300"/>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t>Dersin Veriliş Biçimi</w:t>
            </w:r>
          </w:p>
        </w:tc>
        <w:tc>
          <w:tcPr>
            <w:tcW w:w="4685" w:type="dxa"/>
            <w:shd w:val="clear" w:color="auto" w:fill="auto"/>
            <w:noWrap/>
            <w:vAlign w:val="center"/>
            <w:hideMark/>
          </w:tcPr>
          <w:p w:rsidR="00800488" w:rsidRPr="003241AB" w:rsidRDefault="00800488" w:rsidP="0074081A">
            <w:pPr>
              <w:rPr>
                <w:sz w:val="20"/>
                <w:szCs w:val="20"/>
              </w:rPr>
            </w:pPr>
            <w:r w:rsidRPr="003241AB">
              <w:rPr>
                <w:sz w:val="20"/>
                <w:szCs w:val="20"/>
              </w:rPr>
              <w:t> </w:t>
            </w:r>
            <w:r w:rsidR="00AF7DC4" w:rsidRPr="003241AB">
              <w:rPr>
                <w:sz w:val="20"/>
                <w:szCs w:val="20"/>
              </w:rPr>
              <w:t>Yüzyüze</w:t>
            </w:r>
          </w:p>
        </w:tc>
      </w:tr>
      <w:tr w:rsidR="003241AB" w:rsidRPr="003241AB" w:rsidTr="0074081A">
        <w:trPr>
          <w:trHeight w:val="300"/>
        </w:trPr>
        <w:tc>
          <w:tcPr>
            <w:tcW w:w="4382" w:type="dxa"/>
            <w:shd w:val="clear" w:color="auto" w:fill="DEEAF6"/>
            <w:noWrap/>
            <w:vAlign w:val="center"/>
          </w:tcPr>
          <w:p w:rsidR="00800488" w:rsidRPr="003241AB" w:rsidRDefault="00800488" w:rsidP="0074081A">
            <w:pPr>
              <w:rPr>
                <w:b/>
                <w:bCs/>
                <w:sz w:val="20"/>
                <w:szCs w:val="20"/>
              </w:rPr>
            </w:pPr>
            <w:r w:rsidRPr="003241AB">
              <w:rPr>
                <w:b/>
                <w:bCs/>
                <w:sz w:val="20"/>
                <w:szCs w:val="20"/>
              </w:rPr>
              <w:t>Dersin Haftalık Dağılımı</w:t>
            </w:r>
          </w:p>
        </w:tc>
        <w:tc>
          <w:tcPr>
            <w:tcW w:w="4685" w:type="dxa"/>
            <w:shd w:val="clear" w:color="auto" w:fill="auto"/>
            <w:noWrap/>
            <w:vAlign w:val="center"/>
          </w:tcPr>
          <w:tbl>
            <w:tblPr>
              <w:tblW w:w="627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4"/>
              <w:gridCol w:w="5032"/>
              <w:gridCol w:w="162"/>
            </w:tblGrid>
            <w:tr w:rsidR="003241AB" w:rsidRPr="003241AB" w:rsidTr="003241AB">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E12733" w:rsidRPr="003241AB" w:rsidRDefault="00E12733" w:rsidP="003241AB">
                  <w:pPr>
                    <w:framePr w:hSpace="142" w:wrap="around" w:vAnchor="text" w:hAnchor="margin" w:xAlign="center" w:y="1"/>
                    <w:rPr>
                      <w:sz w:val="20"/>
                      <w:szCs w:val="20"/>
                    </w:rPr>
                  </w:pPr>
                  <w:r w:rsidRPr="003241AB">
                    <w:rPr>
                      <w:sz w:val="20"/>
                      <w:szCs w:val="20"/>
                    </w:rPr>
                    <w:t>1.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E12733" w:rsidRPr="003241AB" w:rsidRDefault="002E321C" w:rsidP="003241AB">
                  <w:pPr>
                    <w:framePr w:hSpace="142" w:wrap="around" w:vAnchor="text" w:hAnchor="margin" w:xAlign="center" w:y="1"/>
                    <w:rPr>
                      <w:sz w:val="20"/>
                      <w:szCs w:val="20"/>
                    </w:rPr>
                  </w:pPr>
                  <w:r w:rsidRPr="003241AB">
                    <w:rPr>
                      <w:sz w:val="20"/>
                      <w:szCs w:val="20"/>
                    </w:rPr>
                    <w:t>Kimyasal Maddelerin Sınıflandırılması (fiziksel zararlar; alevlenir, patlayıcı, oksitleyici vb. maddeler, sağlığa ilişkin zararlar; kanserojen, toksik vb maddeler, çevresel zararlar; çevre için tehlikeli madde)</w:t>
                  </w:r>
                </w:p>
              </w:tc>
            </w:tr>
            <w:tr w:rsidR="003241AB" w:rsidRPr="003241AB" w:rsidTr="003241AB">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E12733" w:rsidRPr="003241AB" w:rsidRDefault="00E12733" w:rsidP="003241AB">
                  <w:pPr>
                    <w:framePr w:hSpace="142" w:wrap="around" w:vAnchor="text" w:hAnchor="margin" w:xAlign="center" w:y="1"/>
                    <w:rPr>
                      <w:sz w:val="20"/>
                      <w:szCs w:val="20"/>
                    </w:rPr>
                  </w:pPr>
                  <w:r w:rsidRPr="003241AB">
                    <w:rPr>
                      <w:sz w:val="20"/>
                      <w:szCs w:val="20"/>
                    </w:rPr>
                    <w:t>2.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E12733" w:rsidRPr="003241AB" w:rsidRDefault="002E321C" w:rsidP="003241AB">
                  <w:pPr>
                    <w:framePr w:hSpace="142" w:wrap="around" w:vAnchor="text" w:hAnchor="margin" w:xAlign="center" w:y="1"/>
                    <w:rPr>
                      <w:sz w:val="20"/>
                      <w:szCs w:val="20"/>
                    </w:rPr>
                  </w:pPr>
                  <w:r w:rsidRPr="003241AB">
                    <w:rPr>
                      <w:sz w:val="20"/>
                      <w:szCs w:val="20"/>
                    </w:rPr>
                    <w:t>Kimyasal Maddelerin Sağlığa İlişkin Zararları: Kimyasal Maruziyet Risk Değerlendirmesi (tehlikelerin tanımlanması, risklerin belirlenmesi ve analizi, alınması gereken tedbirler)</w:t>
                  </w:r>
                </w:p>
              </w:tc>
            </w:tr>
            <w:tr w:rsidR="003241AB" w:rsidRPr="003241AB" w:rsidTr="003241AB">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E12733" w:rsidRPr="003241AB" w:rsidRDefault="00E12733" w:rsidP="003241AB">
                  <w:pPr>
                    <w:framePr w:hSpace="142" w:wrap="around" w:vAnchor="text" w:hAnchor="margin" w:xAlign="center" w:y="1"/>
                    <w:rPr>
                      <w:sz w:val="20"/>
                      <w:szCs w:val="20"/>
                    </w:rPr>
                  </w:pPr>
                  <w:r w:rsidRPr="003241AB">
                    <w:rPr>
                      <w:sz w:val="20"/>
                      <w:szCs w:val="20"/>
                    </w:rPr>
                    <w:t>3.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tcPr>
                <w:p w:rsidR="00E12733" w:rsidRPr="003241AB" w:rsidRDefault="002E321C" w:rsidP="003241AB">
                  <w:pPr>
                    <w:framePr w:hSpace="142" w:wrap="around" w:vAnchor="text" w:hAnchor="margin" w:xAlign="center" w:y="1"/>
                    <w:rPr>
                      <w:sz w:val="20"/>
                      <w:szCs w:val="20"/>
                    </w:rPr>
                  </w:pPr>
                  <w:r w:rsidRPr="003241AB">
                    <w:rPr>
                      <w:sz w:val="20"/>
                      <w:szCs w:val="20"/>
                    </w:rPr>
                    <w:t>Kimyasal Maddelerin Sağlığa İlişkin Zararları: Kimyasal Maruziyet Risk Değerlendirmesi (tehlikelerin tanımlanması, risklerin belirlenmesi ve analizi, alınması gereken tedbirler)</w:t>
                  </w:r>
                </w:p>
              </w:tc>
            </w:tr>
            <w:tr w:rsidR="003241AB" w:rsidRPr="003241AB" w:rsidTr="003241AB">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E12733" w:rsidRPr="003241AB" w:rsidRDefault="00E12733" w:rsidP="003241AB">
                  <w:pPr>
                    <w:framePr w:hSpace="142" w:wrap="around" w:vAnchor="text" w:hAnchor="margin" w:xAlign="center" w:y="1"/>
                    <w:rPr>
                      <w:sz w:val="20"/>
                      <w:szCs w:val="20"/>
                    </w:rPr>
                  </w:pPr>
                  <w:r w:rsidRPr="003241AB">
                    <w:rPr>
                      <w:sz w:val="20"/>
                      <w:szCs w:val="20"/>
                    </w:rPr>
                    <w:t>4.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tcPr>
                <w:p w:rsidR="00E12733" w:rsidRPr="003241AB" w:rsidRDefault="002E321C" w:rsidP="003241AB">
                  <w:pPr>
                    <w:framePr w:hSpace="142" w:wrap="around" w:vAnchor="text" w:hAnchor="margin" w:xAlign="center" w:y="1"/>
                    <w:rPr>
                      <w:sz w:val="20"/>
                      <w:szCs w:val="20"/>
                    </w:rPr>
                  </w:pPr>
                  <w:r w:rsidRPr="003241AB">
                    <w:rPr>
                      <w:sz w:val="20"/>
                      <w:szCs w:val="20"/>
                    </w:rPr>
                    <w:t>Kimyasal Maddelerin Sağlığa İlişkin Zararları: Kimyasal Maruziyet Risk Değerlendirmesi (acil durumlar, sağlık gözetimi, eğitim)</w:t>
                  </w:r>
                </w:p>
              </w:tc>
            </w:tr>
            <w:tr w:rsidR="003241AB" w:rsidRPr="003241AB" w:rsidTr="003241AB">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2E321C" w:rsidP="003241AB">
                  <w:pPr>
                    <w:framePr w:hSpace="142" w:wrap="around" w:vAnchor="text" w:hAnchor="margin" w:xAlign="center" w:y="1"/>
                    <w:rPr>
                      <w:sz w:val="20"/>
                      <w:szCs w:val="20"/>
                    </w:rPr>
                  </w:pPr>
                  <w:r w:rsidRPr="003241AB">
                    <w:rPr>
                      <w:sz w:val="20"/>
                      <w:szCs w:val="20"/>
                    </w:rPr>
                    <w:t>5.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424636" w:rsidP="003241AB">
                  <w:pPr>
                    <w:framePr w:hSpace="142" w:wrap="around" w:vAnchor="text" w:hAnchor="margin" w:xAlign="center" w:y="1"/>
                    <w:rPr>
                      <w:sz w:val="20"/>
                      <w:szCs w:val="20"/>
                    </w:rPr>
                  </w:pPr>
                  <w:r w:rsidRPr="003241AB">
                    <w:rPr>
                      <w:sz w:val="20"/>
                      <w:szCs w:val="20"/>
                    </w:rPr>
                    <w:t>Kimyasal Maddelerin Fiziksel Zararları: Yangın ve Yangından Korunma</w:t>
                  </w:r>
                </w:p>
              </w:tc>
            </w:tr>
            <w:tr w:rsidR="003241AB" w:rsidRPr="003241AB" w:rsidTr="003241AB">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2E321C" w:rsidP="003241AB">
                  <w:pPr>
                    <w:framePr w:hSpace="142" w:wrap="around" w:vAnchor="text" w:hAnchor="margin" w:xAlign="center" w:y="1"/>
                    <w:rPr>
                      <w:sz w:val="20"/>
                      <w:szCs w:val="20"/>
                    </w:rPr>
                  </w:pPr>
                  <w:r w:rsidRPr="003241AB">
                    <w:rPr>
                      <w:sz w:val="20"/>
                      <w:szCs w:val="20"/>
                    </w:rPr>
                    <w:t>6.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424636" w:rsidP="003241AB">
                  <w:pPr>
                    <w:framePr w:hSpace="142" w:wrap="around" w:vAnchor="text" w:hAnchor="margin" w:xAlign="center" w:y="1"/>
                    <w:rPr>
                      <w:sz w:val="20"/>
                      <w:szCs w:val="20"/>
                    </w:rPr>
                  </w:pPr>
                  <w:r w:rsidRPr="003241AB">
                    <w:rPr>
                      <w:sz w:val="20"/>
                      <w:szCs w:val="20"/>
                    </w:rPr>
                    <w:t>Kimyasal Maddelerin Fiziksel Zararları: Yangın ve Yangından Korunma</w:t>
                  </w:r>
                </w:p>
              </w:tc>
            </w:tr>
            <w:tr w:rsidR="003241AB" w:rsidRPr="003241AB" w:rsidTr="003241AB">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2E321C" w:rsidP="003241AB">
                  <w:pPr>
                    <w:framePr w:hSpace="142" w:wrap="around" w:vAnchor="text" w:hAnchor="margin" w:xAlign="center" w:y="1"/>
                    <w:rPr>
                      <w:sz w:val="20"/>
                      <w:szCs w:val="20"/>
                    </w:rPr>
                  </w:pPr>
                  <w:r w:rsidRPr="003241AB">
                    <w:rPr>
                      <w:sz w:val="20"/>
                      <w:szCs w:val="20"/>
                    </w:rPr>
                    <w:t>7.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2E321C" w:rsidP="003241AB">
                  <w:pPr>
                    <w:framePr w:hSpace="142" w:wrap="around" w:vAnchor="text" w:hAnchor="margin" w:xAlign="center" w:y="1"/>
                    <w:rPr>
                      <w:sz w:val="20"/>
                      <w:szCs w:val="20"/>
                    </w:rPr>
                  </w:pPr>
                  <w:r w:rsidRPr="003241AB">
                    <w:rPr>
                      <w:sz w:val="20"/>
                      <w:szCs w:val="20"/>
                    </w:rPr>
                    <w:t> </w:t>
                  </w:r>
                  <w:r w:rsidR="003241AB" w:rsidRPr="003241AB">
                    <w:rPr>
                      <w:sz w:val="20"/>
                      <w:szCs w:val="20"/>
                    </w:rPr>
                    <w:t xml:space="preserve"> </w:t>
                  </w:r>
                  <w:r w:rsidR="003241AB" w:rsidRPr="003241AB">
                    <w:rPr>
                      <w:sz w:val="20"/>
                      <w:szCs w:val="20"/>
                    </w:rPr>
                    <w:t>Kimyasal Maddelerin Fiziksel Zararları: Yangın ve Yangından Korunma</w:t>
                  </w:r>
                </w:p>
              </w:tc>
            </w:tr>
            <w:tr w:rsidR="003241AB" w:rsidRPr="003241AB" w:rsidTr="003241AB">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2E321C" w:rsidP="003241AB">
                  <w:pPr>
                    <w:framePr w:hSpace="142" w:wrap="around" w:vAnchor="text" w:hAnchor="margin" w:xAlign="center" w:y="1"/>
                    <w:rPr>
                      <w:sz w:val="20"/>
                      <w:szCs w:val="20"/>
                    </w:rPr>
                  </w:pPr>
                  <w:r w:rsidRPr="003241AB">
                    <w:rPr>
                      <w:sz w:val="20"/>
                      <w:szCs w:val="20"/>
                    </w:rPr>
                    <w:t>8.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424636" w:rsidP="003241AB">
                  <w:pPr>
                    <w:framePr w:hSpace="142" w:wrap="around" w:vAnchor="text" w:hAnchor="margin" w:xAlign="center" w:y="1"/>
                    <w:rPr>
                      <w:sz w:val="20"/>
                      <w:szCs w:val="20"/>
                    </w:rPr>
                  </w:pPr>
                  <w:r w:rsidRPr="003241AB">
                    <w:rPr>
                      <w:sz w:val="20"/>
                      <w:szCs w:val="20"/>
                    </w:rPr>
                    <w:t>Kimyasal Maddelerin Fiziksel Zararları: Patlama Çeşitleri (Fiziksel, Kimyasal), Patlamadan Korunma</w:t>
                  </w:r>
                </w:p>
              </w:tc>
            </w:tr>
            <w:tr w:rsidR="003241AB" w:rsidRPr="003241AB" w:rsidTr="003241AB">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2E321C" w:rsidP="003241AB">
                  <w:pPr>
                    <w:framePr w:hSpace="142" w:wrap="around" w:vAnchor="text" w:hAnchor="margin" w:xAlign="center" w:y="1"/>
                    <w:rPr>
                      <w:sz w:val="20"/>
                      <w:szCs w:val="20"/>
                    </w:rPr>
                  </w:pPr>
                  <w:r w:rsidRPr="003241AB">
                    <w:rPr>
                      <w:sz w:val="20"/>
                      <w:szCs w:val="20"/>
                    </w:rPr>
                    <w:t>9.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424636" w:rsidP="003241AB">
                  <w:pPr>
                    <w:framePr w:hSpace="142" w:wrap="around" w:vAnchor="text" w:hAnchor="margin" w:xAlign="center" w:y="1"/>
                    <w:rPr>
                      <w:sz w:val="20"/>
                      <w:szCs w:val="20"/>
                    </w:rPr>
                  </w:pPr>
                  <w:r w:rsidRPr="003241AB">
                    <w:rPr>
                      <w:sz w:val="20"/>
                      <w:szCs w:val="20"/>
                    </w:rPr>
                    <w:t>Kimyasal Maddelerin Fiziksel Zararları: Patlama Çeşitleri (Fiziksel, Kimyasal), Patlamadan Korunma</w:t>
                  </w:r>
                </w:p>
              </w:tc>
            </w:tr>
            <w:tr w:rsidR="003241AB" w:rsidRPr="003241AB" w:rsidTr="003241AB">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2E321C" w:rsidP="003241AB">
                  <w:pPr>
                    <w:framePr w:hSpace="142" w:wrap="around" w:vAnchor="text" w:hAnchor="margin" w:xAlign="center" w:y="1"/>
                    <w:rPr>
                      <w:sz w:val="20"/>
                      <w:szCs w:val="20"/>
                    </w:rPr>
                  </w:pPr>
                  <w:r w:rsidRPr="003241AB">
                    <w:rPr>
                      <w:sz w:val="20"/>
                      <w:szCs w:val="20"/>
                    </w:rPr>
                    <w:lastRenderedPageBreak/>
                    <w:t>10.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2E321C" w:rsidP="003241AB">
                  <w:pPr>
                    <w:framePr w:hSpace="142" w:wrap="around" w:vAnchor="text" w:hAnchor="margin" w:xAlign="center" w:y="1"/>
                    <w:rPr>
                      <w:sz w:val="20"/>
                      <w:szCs w:val="20"/>
                    </w:rPr>
                  </w:pPr>
                  <w:r w:rsidRPr="003241AB">
                    <w:rPr>
                      <w:sz w:val="20"/>
                      <w:szCs w:val="20"/>
                    </w:rPr>
                    <w:t>Kimyasal Maddelerin Çevresel Zararları, Kimyasal Maddelerin Depolanması</w:t>
                  </w:r>
                </w:p>
              </w:tc>
            </w:tr>
            <w:tr w:rsidR="003241AB" w:rsidRPr="003241AB" w:rsidTr="003241AB">
              <w:trPr>
                <w:gridAfter w:val="1"/>
                <w:wAfter w:w="129" w:type="pct"/>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2E321C" w:rsidP="003241AB">
                  <w:pPr>
                    <w:framePr w:hSpace="142" w:wrap="around" w:vAnchor="text" w:hAnchor="margin" w:xAlign="center" w:y="1"/>
                    <w:rPr>
                      <w:sz w:val="20"/>
                      <w:szCs w:val="20"/>
                    </w:rPr>
                  </w:pPr>
                  <w:r w:rsidRPr="003241AB">
                    <w:rPr>
                      <w:sz w:val="20"/>
                      <w:szCs w:val="20"/>
                    </w:rPr>
                    <w:t>11. Hafta</w:t>
                  </w:r>
                </w:p>
              </w:tc>
              <w:tc>
                <w:tcPr>
                  <w:tcW w:w="4008"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8F5C8E" w:rsidP="003241AB">
                  <w:pPr>
                    <w:framePr w:hSpace="142" w:wrap="around" w:vAnchor="text" w:hAnchor="margin" w:xAlign="center" w:y="1"/>
                    <w:rPr>
                      <w:sz w:val="20"/>
                      <w:szCs w:val="20"/>
                    </w:rPr>
                  </w:pPr>
                  <w:r w:rsidRPr="003241AB">
                    <w:rPr>
                      <w:sz w:val="20"/>
                      <w:szCs w:val="20"/>
                    </w:rPr>
                    <w:t>Korozyon; Mekanizma Çeşitleri, Değişik Ortam Korozyonları, K</w:t>
                  </w:r>
                  <w:r w:rsidR="002E321C" w:rsidRPr="003241AB">
                    <w:rPr>
                      <w:sz w:val="20"/>
                      <w:szCs w:val="20"/>
                    </w:rPr>
                    <w:t>orunma vb.</w:t>
                  </w:r>
                </w:p>
              </w:tc>
            </w:tr>
            <w:tr w:rsidR="003241AB" w:rsidRPr="003241AB" w:rsidTr="003241AB">
              <w:trPr>
                <w:gridAfter w:val="1"/>
                <w:wAfter w:w="129" w:type="pct"/>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2E321C" w:rsidP="003241AB">
                  <w:pPr>
                    <w:framePr w:hSpace="142" w:wrap="around" w:vAnchor="text" w:hAnchor="margin" w:xAlign="center" w:y="1"/>
                    <w:rPr>
                      <w:sz w:val="20"/>
                      <w:szCs w:val="20"/>
                    </w:rPr>
                  </w:pPr>
                  <w:r w:rsidRPr="003241AB">
                    <w:rPr>
                      <w:sz w:val="20"/>
                      <w:szCs w:val="20"/>
                    </w:rPr>
                    <w:t>12. Hafta</w:t>
                  </w:r>
                </w:p>
              </w:tc>
              <w:tc>
                <w:tcPr>
                  <w:tcW w:w="4008"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2E321C" w:rsidP="003241AB">
                  <w:pPr>
                    <w:framePr w:hSpace="142" w:wrap="around" w:vAnchor="text" w:hAnchor="margin" w:xAlign="center" w:y="1"/>
                    <w:rPr>
                      <w:sz w:val="20"/>
                      <w:szCs w:val="20"/>
                    </w:rPr>
                  </w:pPr>
                  <w:r w:rsidRPr="003241AB">
                    <w:rPr>
                      <w:sz w:val="20"/>
                      <w:szCs w:val="20"/>
                    </w:rPr>
                    <w:t>Ulusal Mevzuat</w:t>
                  </w:r>
                </w:p>
              </w:tc>
            </w:tr>
            <w:tr w:rsidR="003241AB" w:rsidRPr="003241AB" w:rsidTr="003241AB">
              <w:trPr>
                <w:gridAfter w:val="1"/>
                <w:wAfter w:w="129" w:type="pct"/>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2E321C" w:rsidP="003241AB">
                  <w:pPr>
                    <w:framePr w:hSpace="142" w:wrap="around" w:vAnchor="text" w:hAnchor="margin" w:xAlign="center" w:y="1"/>
                    <w:rPr>
                      <w:sz w:val="20"/>
                      <w:szCs w:val="20"/>
                    </w:rPr>
                  </w:pPr>
                  <w:r w:rsidRPr="003241AB">
                    <w:rPr>
                      <w:sz w:val="20"/>
                      <w:szCs w:val="20"/>
                    </w:rPr>
                    <w:t>13. Hafta</w:t>
                  </w:r>
                </w:p>
              </w:tc>
              <w:tc>
                <w:tcPr>
                  <w:tcW w:w="4008"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3241AB" w:rsidP="003241AB">
                  <w:pPr>
                    <w:framePr w:hSpace="142" w:wrap="around" w:vAnchor="text" w:hAnchor="margin" w:xAlign="center" w:y="1"/>
                    <w:rPr>
                      <w:sz w:val="20"/>
                      <w:szCs w:val="20"/>
                    </w:rPr>
                  </w:pPr>
                  <w:r w:rsidRPr="003241AB">
                    <w:rPr>
                      <w:sz w:val="20"/>
                      <w:szCs w:val="20"/>
                    </w:rPr>
                    <w:t>Sunumlar</w:t>
                  </w:r>
                </w:p>
              </w:tc>
            </w:tr>
            <w:tr w:rsidR="003241AB" w:rsidRPr="003241AB" w:rsidTr="003241AB">
              <w:trPr>
                <w:gridAfter w:val="1"/>
                <w:wAfter w:w="129" w:type="pct"/>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2E321C" w:rsidP="003241AB">
                  <w:pPr>
                    <w:framePr w:hSpace="142" w:wrap="around" w:vAnchor="text" w:hAnchor="margin" w:xAlign="center" w:y="1"/>
                    <w:rPr>
                      <w:sz w:val="20"/>
                      <w:szCs w:val="20"/>
                    </w:rPr>
                  </w:pPr>
                  <w:r w:rsidRPr="003241AB">
                    <w:rPr>
                      <w:sz w:val="20"/>
                      <w:szCs w:val="20"/>
                    </w:rPr>
                    <w:t>14. Hafta</w:t>
                  </w:r>
                </w:p>
              </w:tc>
              <w:tc>
                <w:tcPr>
                  <w:tcW w:w="4008"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241AB" w:rsidRDefault="008F5C8E" w:rsidP="003241AB">
                  <w:pPr>
                    <w:framePr w:hSpace="142" w:wrap="around" w:vAnchor="text" w:hAnchor="margin" w:xAlign="center" w:y="1"/>
                    <w:rPr>
                      <w:sz w:val="20"/>
                      <w:szCs w:val="20"/>
                    </w:rPr>
                  </w:pPr>
                  <w:r w:rsidRPr="003241AB">
                    <w:rPr>
                      <w:sz w:val="20"/>
                      <w:szCs w:val="20"/>
                    </w:rPr>
                    <w:t>Radyoaktivite; Fizyon ve F</w:t>
                  </w:r>
                  <w:r w:rsidR="002E321C" w:rsidRPr="003241AB">
                    <w:rPr>
                      <w:sz w:val="20"/>
                      <w:szCs w:val="20"/>
                    </w:rPr>
                    <w:t xml:space="preserve">üzyon; </w:t>
                  </w:r>
                  <w:r w:rsidRPr="003241AB">
                    <w:rPr>
                      <w:sz w:val="20"/>
                      <w:szCs w:val="20"/>
                    </w:rPr>
                    <w:t>Uranyum, Toryum, Plutonyum ve diğerleri; K</w:t>
                  </w:r>
                  <w:r w:rsidR="002E321C" w:rsidRPr="003241AB">
                    <w:rPr>
                      <w:sz w:val="20"/>
                      <w:szCs w:val="20"/>
                    </w:rPr>
                    <w:t>orunma vb.</w:t>
                  </w:r>
                </w:p>
              </w:tc>
            </w:tr>
          </w:tbl>
          <w:p w:rsidR="00CA5FFE" w:rsidRPr="003241AB" w:rsidRDefault="00CA5FFE" w:rsidP="00E12733">
            <w:pPr>
              <w:pStyle w:val="ListParagraph"/>
              <w:ind w:left="933" w:hanging="213"/>
              <w:rPr>
                <w:sz w:val="20"/>
                <w:szCs w:val="20"/>
              </w:rPr>
            </w:pPr>
          </w:p>
        </w:tc>
      </w:tr>
      <w:tr w:rsidR="003241AB" w:rsidRPr="003241AB" w:rsidTr="0074081A">
        <w:trPr>
          <w:trHeight w:val="1530"/>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lastRenderedPageBreak/>
              <w:t>Öğretim Faaliyetleri</w:t>
            </w:r>
          </w:p>
          <w:p w:rsidR="00800488" w:rsidRPr="003241AB" w:rsidRDefault="00800488" w:rsidP="0074081A">
            <w:pPr>
              <w:rPr>
                <w:bCs/>
                <w:i/>
                <w:sz w:val="20"/>
                <w:szCs w:val="20"/>
              </w:rPr>
            </w:pPr>
            <w:r w:rsidRPr="003241AB">
              <w:rPr>
                <w:bCs/>
                <w:i/>
                <w:sz w:val="20"/>
                <w:szCs w:val="20"/>
              </w:rPr>
              <w:t>(Burada belirtilen faaliyetler için harcanan zaman krediyi belirleyecektir. Dikkatli doldurulması gerekmektedir.)</w:t>
            </w:r>
          </w:p>
        </w:tc>
        <w:tc>
          <w:tcPr>
            <w:tcW w:w="4685" w:type="dxa"/>
            <w:shd w:val="clear" w:color="auto" w:fill="auto"/>
            <w:noWrap/>
            <w:vAlign w:val="center"/>
            <w:hideMark/>
          </w:tcPr>
          <w:p w:rsidR="003241AB" w:rsidRPr="003241AB" w:rsidRDefault="00800488" w:rsidP="0074081A">
            <w:pPr>
              <w:rPr>
                <w:sz w:val="20"/>
                <w:szCs w:val="20"/>
              </w:rPr>
            </w:pPr>
            <w:r w:rsidRPr="003241AB">
              <w:rPr>
                <w:sz w:val="20"/>
                <w:szCs w:val="20"/>
              </w:rPr>
              <w:t>Haftalık teorik ders saati</w:t>
            </w:r>
          </w:p>
          <w:p w:rsidR="00800488" w:rsidRPr="003241AB" w:rsidRDefault="00800488" w:rsidP="0074081A">
            <w:pPr>
              <w:rPr>
                <w:sz w:val="20"/>
                <w:szCs w:val="20"/>
              </w:rPr>
            </w:pPr>
            <w:r w:rsidRPr="003241AB">
              <w:rPr>
                <w:sz w:val="20"/>
                <w:szCs w:val="20"/>
              </w:rPr>
              <w:t>Okuma Faaliyetleri</w:t>
            </w:r>
          </w:p>
          <w:p w:rsidR="00800488" w:rsidRPr="003241AB" w:rsidRDefault="00800488" w:rsidP="0074081A">
            <w:pPr>
              <w:rPr>
                <w:sz w:val="20"/>
                <w:szCs w:val="20"/>
              </w:rPr>
            </w:pPr>
            <w:r w:rsidRPr="003241AB">
              <w:rPr>
                <w:sz w:val="20"/>
                <w:szCs w:val="20"/>
              </w:rPr>
              <w:t>İnternetten tarama, kütüphane çalışması</w:t>
            </w:r>
          </w:p>
          <w:p w:rsidR="00800488" w:rsidRPr="003241AB" w:rsidRDefault="00800488" w:rsidP="0074081A">
            <w:pPr>
              <w:rPr>
                <w:sz w:val="20"/>
                <w:szCs w:val="20"/>
              </w:rPr>
            </w:pPr>
            <w:r w:rsidRPr="003241AB">
              <w:rPr>
                <w:sz w:val="20"/>
                <w:szCs w:val="20"/>
              </w:rPr>
              <w:t>Rapor hazırlama</w:t>
            </w:r>
          </w:p>
          <w:p w:rsidR="00800488" w:rsidRPr="003241AB" w:rsidRDefault="00800488" w:rsidP="0074081A">
            <w:pPr>
              <w:rPr>
                <w:sz w:val="20"/>
                <w:szCs w:val="20"/>
              </w:rPr>
            </w:pPr>
            <w:r w:rsidRPr="003241AB">
              <w:rPr>
                <w:sz w:val="20"/>
                <w:szCs w:val="20"/>
              </w:rPr>
              <w:t>Sunu hazırlama</w:t>
            </w:r>
          </w:p>
          <w:p w:rsidR="00800488" w:rsidRPr="003241AB" w:rsidRDefault="00800488" w:rsidP="0074081A">
            <w:pPr>
              <w:rPr>
                <w:sz w:val="20"/>
                <w:szCs w:val="20"/>
              </w:rPr>
            </w:pPr>
            <w:r w:rsidRPr="003241AB">
              <w:rPr>
                <w:sz w:val="20"/>
                <w:szCs w:val="20"/>
              </w:rPr>
              <w:t>Sunum</w:t>
            </w:r>
          </w:p>
          <w:p w:rsidR="00800488" w:rsidRPr="003241AB" w:rsidRDefault="00800488" w:rsidP="0074081A">
            <w:pPr>
              <w:rPr>
                <w:sz w:val="20"/>
                <w:szCs w:val="20"/>
              </w:rPr>
            </w:pPr>
            <w:r w:rsidRPr="003241AB">
              <w:rPr>
                <w:sz w:val="20"/>
                <w:szCs w:val="20"/>
              </w:rPr>
              <w:t>Ara sınav ve ara sınava hazırlık</w:t>
            </w:r>
          </w:p>
          <w:p w:rsidR="00800488" w:rsidRPr="003241AB" w:rsidRDefault="00800488" w:rsidP="0074081A">
            <w:pPr>
              <w:rPr>
                <w:sz w:val="20"/>
                <w:szCs w:val="20"/>
              </w:rPr>
            </w:pPr>
            <w:r w:rsidRPr="003241AB">
              <w:rPr>
                <w:sz w:val="20"/>
                <w:szCs w:val="20"/>
              </w:rPr>
              <w:t>Final sınavı ve final sınavına hazırlık</w:t>
            </w:r>
          </w:p>
        </w:tc>
      </w:tr>
      <w:tr w:rsidR="003241AB" w:rsidRPr="003241AB" w:rsidTr="0074081A">
        <w:trPr>
          <w:trHeight w:val="70"/>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3241AB" w:rsidRPr="003241AB" w:rsidTr="0074081A">
              <w:trPr>
                <w:trHeight w:val="498"/>
              </w:trPr>
              <w:tc>
                <w:tcPr>
                  <w:tcW w:w="2257" w:type="dxa"/>
                  <w:shd w:val="clear" w:color="auto" w:fill="auto"/>
                </w:tcPr>
                <w:p w:rsidR="00800488" w:rsidRPr="003241AB" w:rsidRDefault="00800488" w:rsidP="0074081A">
                  <w:pPr>
                    <w:jc w:val="center"/>
                    <w:rPr>
                      <w:sz w:val="20"/>
                      <w:szCs w:val="20"/>
                    </w:rPr>
                  </w:pPr>
                </w:p>
              </w:tc>
              <w:tc>
                <w:tcPr>
                  <w:tcW w:w="1128" w:type="dxa"/>
                  <w:shd w:val="clear" w:color="auto" w:fill="auto"/>
                </w:tcPr>
                <w:p w:rsidR="00800488" w:rsidRPr="003241AB" w:rsidRDefault="00800488" w:rsidP="0074081A">
                  <w:pPr>
                    <w:jc w:val="center"/>
                    <w:rPr>
                      <w:b/>
                      <w:sz w:val="20"/>
                      <w:szCs w:val="20"/>
                    </w:rPr>
                  </w:pPr>
                  <w:r w:rsidRPr="003241AB">
                    <w:rPr>
                      <w:b/>
                      <w:sz w:val="20"/>
                      <w:szCs w:val="20"/>
                    </w:rPr>
                    <w:t>Sayısı</w:t>
                  </w:r>
                </w:p>
              </w:tc>
              <w:tc>
                <w:tcPr>
                  <w:tcW w:w="1128" w:type="dxa"/>
                  <w:shd w:val="clear" w:color="auto" w:fill="auto"/>
                </w:tcPr>
                <w:p w:rsidR="00800488" w:rsidRPr="003241AB" w:rsidRDefault="00800488" w:rsidP="0074081A">
                  <w:pPr>
                    <w:jc w:val="center"/>
                    <w:rPr>
                      <w:b/>
                      <w:sz w:val="20"/>
                      <w:szCs w:val="20"/>
                    </w:rPr>
                  </w:pPr>
                  <w:r w:rsidRPr="003241AB">
                    <w:rPr>
                      <w:b/>
                      <w:sz w:val="20"/>
                      <w:szCs w:val="20"/>
                    </w:rPr>
                    <w:t>Toplam Katkısı (%)</w:t>
                  </w:r>
                </w:p>
              </w:tc>
            </w:tr>
            <w:tr w:rsidR="003241AB" w:rsidRPr="003241AB" w:rsidTr="0074081A">
              <w:trPr>
                <w:trHeight w:val="248"/>
              </w:trPr>
              <w:tc>
                <w:tcPr>
                  <w:tcW w:w="2257" w:type="dxa"/>
                  <w:shd w:val="clear" w:color="auto" w:fill="auto"/>
                </w:tcPr>
                <w:p w:rsidR="00800488" w:rsidRPr="003241AB" w:rsidRDefault="00800488" w:rsidP="0074081A">
                  <w:pPr>
                    <w:rPr>
                      <w:sz w:val="20"/>
                      <w:szCs w:val="20"/>
                    </w:rPr>
                  </w:pPr>
                  <w:r w:rsidRPr="003241AB">
                    <w:rPr>
                      <w:sz w:val="20"/>
                      <w:szCs w:val="20"/>
                    </w:rPr>
                    <w:t>Ara sınav</w:t>
                  </w:r>
                </w:p>
              </w:tc>
              <w:tc>
                <w:tcPr>
                  <w:tcW w:w="1128" w:type="dxa"/>
                  <w:shd w:val="clear" w:color="auto" w:fill="auto"/>
                </w:tcPr>
                <w:p w:rsidR="00800488" w:rsidRPr="003241AB" w:rsidRDefault="001560B3" w:rsidP="0074081A">
                  <w:pPr>
                    <w:rPr>
                      <w:sz w:val="20"/>
                      <w:szCs w:val="20"/>
                    </w:rPr>
                  </w:pPr>
                  <w:r w:rsidRPr="003241AB">
                    <w:rPr>
                      <w:sz w:val="20"/>
                      <w:szCs w:val="20"/>
                    </w:rPr>
                    <w:t>2</w:t>
                  </w:r>
                </w:p>
              </w:tc>
              <w:tc>
                <w:tcPr>
                  <w:tcW w:w="1128" w:type="dxa"/>
                  <w:shd w:val="clear" w:color="auto" w:fill="auto"/>
                </w:tcPr>
                <w:p w:rsidR="00800488" w:rsidRPr="003241AB" w:rsidRDefault="001560B3" w:rsidP="0074081A">
                  <w:pPr>
                    <w:rPr>
                      <w:sz w:val="20"/>
                      <w:szCs w:val="20"/>
                    </w:rPr>
                  </w:pPr>
                  <w:r w:rsidRPr="003241AB">
                    <w:rPr>
                      <w:sz w:val="20"/>
                      <w:szCs w:val="20"/>
                    </w:rPr>
                    <w:t>40</w:t>
                  </w:r>
                </w:p>
              </w:tc>
            </w:tr>
            <w:tr w:rsidR="003241AB" w:rsidRPr="003241AB" w:rsidTr="0074081A">
              <w:trPr>
                <w:trHeight w:val="236"/>
              </w:trPr>
              <w:tc>
                <w:tcPr>
                  <w:tcW w:w="2257" w:type="dxa"/>
                  <w:shd w:val="clear" w:color="auto" w:fill="auto"/>
                </w:tcPr>
                <w:p w:rsidR="00800488" w:rsidRPr="003241AB" w:rsidRDefault="00800488" w:rsidP="0074081A">
                  <w:pPr>
                    <w:rPr>
                      <w:sz w:val="20"/>
                      <w:szCs w:val="20"/>
                    </w:rPr>
                  </w:pPr>
                  <w:r w:rsidRPr="003241AB">
                    <w:rPr>
                      <w:sz w:val="20"/>
                      <w:szCs w:val="20"/>
                    </w:rPr>
                    <w:t>Ödev</w:t>
                  </w:r>
                </w:p>
              </w:tc>
              <w:tc>
                <w:tcPr>
                  <w:tcW w:w="1128" w:type="dxa"/>
                  <w:shd w:val="clear" w:color="auto" w:fill="auto"/>
                </w:tcPr>
                <w:p w:rsidR="00800488" w:rsidRPr="003241AB" w:rsidRDefault="001560B3" w:rsidP="0074081A">
                  <w:pPr>
                    <w:rPr>
                      <w:sz w:val="20"/>
                      <w:szCs w:val="20"/>
                    </w:rPr>
                  </w:pPr>
                  <w:r w:rsidRPr="003241AB">
                    <w:rPr>
                      <w:sz w:val="20"/>
                      <w:szCs w:val="20"/>
                    </w:rPr>
                    <w:t>1</w:t>
                  </w:r>
                </w:p>
              </w:tc>
              <w:tc>
                <w:tcPr>
                  <w:tcW w:w="1128" w:type="dxa"/>
                  <w:shd w:val="clear" w:color="auto" w:fill="auto"/>
                </w:tcPr>
                <w:p w:rsidR="00800488" w:rsidRPr="003241AB" w:rsidRDefault="001560B3" w:rsidP="0074081A">
                  <w:pPr>
                    <w:rPr>
                      <w:sz w:val="20"/>
                      <w:szCs w:val="20"/>
                    </w:rPr>
                  </w:pPr>
                  <w:r w:rsidRPr="003241AB">
                    <w:rPr>
                      <w:sz w:val="20"/>
                      <w:szCs w:val="20"/>
                    </w:rPr>
                    <w:t>20</w:t>
                  </w:r>
                </w:p>
              </w:tc>
            </w:tr>
            <w:tr w:rsidR="003241AB" w:rsidRPr="003241AB" w:rsidTr="0074081A">
              <w:trPr>
                <w:trHeight w:val="248"/>
              </w:trPr>
              <w:tc>
                <w:tcPr>
                  <w:tcW w:w="2257" w:type="dxa"/>
                  <w:shd w:val="clear" w:color="auto" w:fill="auto"/>
                </w:tcPr>
                <w:p w:rsidR="00800488" w:rsidRPr="003241AB" w:rsidRDefault="00800488" w:rsidP="0074081A">
                  <w:pPr>
                    <w:rPr>
                      <w:sz w:val="20"/>
                      <w:szCs w:val="20"/>
                    </w:rPr>
                  </w:pPr>
                  <w:r w:rsidRPr="003241AB">
                    <w:rPr>
                      <w:sz w:val="20"/>
                      <w:szCs w:val="20"/>
                    </w:rPr>
                    <w:t>Uygulama</w:t>
                  </w:r>
                </w:p>
              </w:tc>
              <w:tc>
                <w:tcPr>
                  <w:tcW w:w="1128" w:type="dxa"/>
                  <w:shd w:val="clear" w:color="auto" w:fill="auto"/>
                </w:tcPr>
                <w:p w:rsidR="00800488" w:rsidRPr="003241AB" w:rsidRDefault="00800488" w:rsidP="0074081A">
                  <w:pPr>
                    <w:rPr>
                      <w:sz w:val="20"/>
                      <w:szCs w:val="20"/>
                    </w:rPr>
                  </w:pPr>
                </w:p>
              </w:tc>
              <w:tc>
                <w:tcPr>
                  <w:tcW w:w="1128" w:type="dxa"/>
                  <w:shd w:val="clear" w:color="auto" w:fill="auto"/>
                </w:tcPr>
                <w:p w:rsidR="00800488" w:rsidRPr="003241AB" w:rsidRDefault="00800488" w:rsidP="0074081A">
                  <w:pPr>
                    <w:rPr>
                      <w:sz w:val="20"/>
                      <w:szCs w:val="20"/>
                    </w:rPr>
                  </w:pPr>
                </w:p>
              </w:tc>
            </w:tr>
            <w:tr w:rsidR="003241AB" w:rsidRPr="003241AB" w:rsidTr="0074081A">
              <w:trPr>
                <w:trHeight w:val="248"/>
              </w:trPr>
              <w:tc>
                <w:tcPr>
                  <w:tcW w:w="2257" w:type="dxa"/>
                  <w:shd w:val="clear" w:color="auto" w:fill="auto"/>
                </w:tcPr>
                <w:p w:rsidR="00800488" w:rsidRPr="003241AB" w:rsidRDefault="00800488" w:rsidP="0074081A">
                  <w:pPr>
                    <w:rPr>
                      <w:sz w:val="20"/>
                      <w:szCs w:val="20"/>
                    </w:rPr>
                  </w:pPr>
                  <w:r w:rsidRPr="003241AB">
                    <w:rPr>
                      <w:sz w:val="20"/>
                      <w:szCs w:val="20"/>
                    </w:rPr>
                    <w:t>Projeler</w:t>
                  </w:r>
                </w:p>
              </w:tc>
              <w:tc>
                <w:tcPr>
                  <w:tcW w:w="1128" w:type="dxa"/>
                  <w:shd w:val="clear" w:color="auto" w:fill="auto"/>
                </w:tcPr>
                <w:p w:rsidR="00800488" w:rsidRPr="003241AB" w:rsidRDefault="00800488" w:rsidP="0074081A">
                  <w:pPr>
                    <w:rPr>
                      <w:sz w:val="20"/>
                      <w:szCs w:val="20"/>
                    </w:rPr>
                  </w:pPr>
                </w:p>
              </w:tc>
              <w:tc>
                <w:tcPr>
                  <w:tcW w:w="1128" w:type="dxa"/>
                  <w:shd w:val="clear" w:color="auto" w:fill="auto"/>
                </w:tcPr>
                <w:p w:rsidR="00800488" w:rsidRPr="003241AB" w:rsidRDefault="00800488" w:rsidP="0074081A">
                  <w:pPr>
                    <w:rPr>
                      <w:sz w:val="20"/>
                      <w:szCs w:val="20"/>
                    </w:rPr>
                  </w:pPr>
                </w:p>
              </w:tc>
            </w:tr>
            <w:tr w:rsidR="003241AB" w:rsidRPr="003241AB" w:rsidTr="0074081A">
              <w:trPr>
                <w:trHeight w:val="248"/>
              </w:trPr>
              <w:tc>
                <w:tcPr>
                  <w:tcW w:w="2257" w:type="dxa"/>
                  <w:shd w:val="clear" w:color="auto" w:fill="auto"/>
                </w:tcPr>
                <w:p w:rsidR="00800488" w:rsidRPr="003241AB" w:rsidRDefault="00800488" w:rsidP="0074081A">
                  <w:pPr>
                    <w:rPr>
                      <w:sz w:val="20"/>
                      <w:szCs w:val="20"/>
                    </w:rPr>
                  </w:pPr>
                  <w:r w:rsidRPr="003241AB">
                    <w:rPr>
                      <w:sz w:val="20"/>
                      <w:szCs w:val="20"/>
                    </w:rPr>
                    <w:t>Pratik</w:t>
                  </w:r>
                </w:p>
              </w:tc>
              <w:tc>
                <w:tcPr>
                  <w:tcW w:w="1128" w:type="dxa"/>
                  <w:shd w:val="clear" w:color="auto" w:fill="auto"/>
                </w:tcPr>
                <w:p w:rsidR="00800488" w:rsidRPr="003241AB" w:rsidRDefault="00800488" w:rsidP="0074081A">
                  <w:pPr>
                    <w:rPr>
                      <w:sz w:val="20"/>
                      <w:szCs w:val="20"/>
                    </w:rPr>
                  </w:pPr>
                </w:p>
              </w:tc>
              <w:tc>
                <w:tcPr>
                  <w:tcW w:w="1128" w:type="dxa"/>
                  <w:shd w:val="clear" w:color="auto" w:fill="auto"/>
                </w:tcPr>
                <w:p w:rsidR="00800488" w:rsidRPr="003241AB" w:rsidRDefault="00800488" w:rsidP="0074081A">
                  <w:pPr>
                    <w:rPr>
                      <w:sz w:val="20"/>
                      <w:szCs w:val="20"/>
                    </w:rPr>
                  </w:pPr>
                </w:p>
              </w:tc>
            </w:tr>
            <w:tr w:rsidR="003241AB" w:rsidRPr="003241AB" w:rsidTr="0074081A">
              <w:trPr>
                <w:trHeight w:val="248"/>
              </w:trPr>
              <w:tc>
                <w:tcPr>
                  <w:tcW w:w="2257" w:type="dxa"/>
                  <w:shd w:val="clear" w:color="auto" w:fill="auto"/>
                </w:tcPr>
                <w:p w:rsidR="00800488" w:rsidRPr="003241AB" w:rsidRDefault="00800488" w:rsidP="0074081A">
                  <w:pPr>
                    <w:rPr>
                      <w:sz w:val="20"/>
                      <w:szCs w:val="20"/>
                    </w:rPr>
                  </w:pPr>
                  <w:r w:rsidRPr="003241AB">
                    <w:rPr>
                      <w:sz w:val="20"/>
                      <w:szCs w:val="20"/>
                    </w:rPr>
                    <w:t>Kısa Sınav</w:t>
                  </w:r>
                </w:p>
                <w:p w:rsidR="00800488" w:rsidRPr="003241AB" w:rsidRDefault="00800488" w:rsidP="0074081A">
                  <w:pPr>
                    <w:rPr>
                      <w:sz w:val="20"/>
                      <w:szCs w:val="20"/>
                    </w:rPr>
                  </w:pPr>
                </w:p>
              </w:tc>
              <w:tc>
                <w:tcPr>
                  <w:tcW w:w="1128" w:type="dxa"/>
                  <w:shd w:val="clear" w:color="auto" w:fill="auto"/>
                </w:tcPr>
                <w:p w:rsidR="00800488" w:rsidRPr="003241AB" w:rsidRDefault="00800488" w:rsidP="0074081A">
                  <w:pPr>
                    <w:rPr>
                      <w:sz w:val="20"/>
                      <w:szCs w:val="20"/>
                    </w:rPr>
                  </w:pPr>
                </w:p>
              </w:tc>
              <w:tc>
                <w:tcPr>
                  <w:tcW w:w="1128" w:type="dxa"/>
                  <w:shd w:val="clear" w:color="auto" w:fill="auto"/>
                </w:tcPr>
                <w:p w:rsidR="00800488" w:rsidRPr="003241AB" w:rsidRDefault="00800488" w:rsidP="0074081A">
                  <w:pPr>
                    <w:rPr>
                      <w:sz w:val="20"/>
                      <w:szCs w:val="20"/>
                    </w:rPr>
                  </w:pPr>
                </w:p>
              </w:tc>
            </w:tr>
            <w:tr w:rsidR="003241AB" w:rsidRPr="003241AB" w:rsidTr="0074081A">
              <w:trPr>
                <w:trHeight w:val="248"/>
              </w:trPr>
              <w:tc>
                <w:tcPr>
                  <w:tcW w:w="2257" w:type="dxa"/>
                  <w:shd w:val="clear" w:color="auto" w:fill="auto"/>
                </w:tcPr>
                <w:p w:rsidR="00800488" w:rsidRPr="003241AB" w:rsidRDefault="00800488" w:rsidP="0074081A">
                  <w:pPr>
                    <w:rPr>
                      <w:sz w:val="20"/>
                      <w:szCs w:val="20"/>
                    </w:rPr>
                  </w:pPr>
                  <w:r w:rsidRPr="003241AB">
                    <w:rPr>
                      <w:sz w:val="20"/>
                      <w:szCs w:val="20"/>
                    </w:rPr>
                    <w:t>Dönemiçi Çalışmaların Yıl İçi Başarıya Oranı (%)</w:t>
                  </w:r>
                </w:p>
              </w:tc>
              <w:tc>
                <w:tcPr>
                  <w:tcW w:w="1128" w:type="dxa"/>
                  <w:shd w:val="clear" w:color="auto" w:fill="auto"/>
                </w:tcPr>
                <w:p w:rsidR="00800488" w:rsidRPr="003241AB" w:rsidRDefault="00800488" w:rsidP="0074081A">
                  <w:pPr>
                    <w:rPr>
                      <w:sz w:val="20"/>
                      <w:szCs w:val="20"/>
                    </w:rPr>
                  </w:pPr>
                </w:p>
              </w:tc>
              <w:tc>
                <w:tcPr>
                  <w:tcW w:w="1128" w:type="dxa"/>
                  <w:shd w:val="clear" w:color="auto" w:fill="auto"/>
                </w:tcPr>
                <w:p w:rsidR="00800488" w:rsidRPr="003241AB" w:rsidRDefault="001560B3" w:rsidP="0074081A">
                  <w:pPr>
                    <w:rPr>
                      <w:sz w:val="20"/>
                      <w:szCs w:val="20"/>
                    </w:rPr>
                  </w:pPr>
                  <w:r w:rsidRPr="003241AB">
                    <w:rPr>
                      <w:sz w:val="20"/>
                      <w:szCs w:val="20"/>
                    </w:rPr>
                    <w:t>60</w:t>
                  </w:r>
                </w:p>
              </w:tc>
            </w:tr>
            <w:tr w:rsidR="003241AB" w:rsidRPr="003241AB" w:rsidTr="0074081A">
              <w:trPr>
                <w:trHeight w:val="236"/>
              </w:trPr>
              <w:tc>
                <w:tcPr>
                  <w:tcW w:w="2257" w:type="dxa"/>
                  <w:shd w:val="clear" w:color="auto" w:fill="auto"/>
                </w:tcPr>
                <w:p w:rsidR="00800488" w:rsidRPr="003241AB" w:rsidRDefault="00800488" w:rsidP="0074081A">
                  <w:pPr>
                    <w:rPr>
                      <w:sz w:val="20"/>
                      <w:szCs w:val="20"/>
                    </w:rPr>
                  </w:pPr>
                  <w:r w:rsidRPr="003241AB">
                    <w:rPr>
                      <w:sz w:val="20"/>
                      <w:szCs w:val="20"/>
                    </w:rPr>
                    <w:t>Finalin Başarıya Oranı (%)</w:t>
                  </w:r>
                </w:p>
              </w:tc>
              <w:tc>
                <w:tcPr>
                  <w:tcW w:w="1128" w:type="dxa"/>
                  <w:shd w:val="clear" w:color="auto" w:fill="auto"/>
                </w:tcPr>
                <w:p w:rsidR="00800488" w:rsidRPr="003241AB" w:rsidRDefault="00800488" w:rsidP="0074081A">
                  <w:pPr>
                    <w:rPr>
                      <w:sz w:val="20"/>
                      <w:szCs w:val="20"/>
                    </w:rPr>
                  </w:pPr>
                </w:p>
              </w:tc>
              <w:tc>
                <w:tcPr>
                  <w:tcW w:w="1128" w:type="dxa"/>
                  <w:shd w:val="clear" w:color="auto" w:fill="auto"/>
                </w:tcPr>
                <w:p w:rsidR="00800488" w:rsidRPr="003241AB" w:rsidRDefault="001560B3" w:rsidP="0074081A">
                  <w:pPr>
                    <w:rPr>
                      <w:sz w:val="20"/>
                      <w:szCs w:val="20"/>
                    </w:rPr>
                  </w:pPr>
                  <w:r w:rsidRPr="003241AB">
                    <w:rPr>
                      <w:sz w:val="20"/>
                      <w:szCs w:val="20"/>
                    </w:rPr>
                    <w:t>40</w:t>
                  </w:r>
                </w:p>
              </w:tc>
            </w:tr>
            <w:tr w:rsidR="003241AB" w:rsidRPr="003241AB" w:rsidTr="0074081A">
              <w:trPr>
                <w:trHeight w:val="236"/>
              </w:trPr>
              <w:tc>
                <w:tcPr>
                  <w:tcW w:w="2257" w:type="dxa"/>
                  <w:shd w:val="clear" w:color="auto" w:fill="auto"/>
                </w:tcPr>
                <w:p w:rsidR="00800488" w:rsidRPr="003241AB" w:rsidRDefault="00800488" w:rsidP="0074081A">
                  <w:pPr>
                    <w:rPr>
                      <w:sz w:val="20"/>
                      <w:szCs w:val="20"/>
                    </w:rPr>
                  </w:pPr>
                  <w:r w:rsidRPr="003241AB">
                    <w:rPr>
                      <w:sz w:val="20"/>
                      <w:szCs w:val="20"/>
                    </w:rPr>
                    <w:t>Devam Durumu</w:t>
                  </w:r>
                </w:p>
              </w:tc>
              <w:tc>
                <w:tcPr>
                  <w:tcW w:w="1128" w:type="dxa"/>
                  <w:shd w:val="clear" w:color="auto" w:fill="auto"/>
                </w:tcPr>
                <w:p w:rsidR="00800488" w:rsidRPr="003241AB" w:rsidRDefault="00800488" w:rsidP="0074081A">
                  <w:pPr>
                    <w:rPr>
                      <w:sz w:val="20"/>
                      <w:szCs w:val="20"/>
                    </w:rPr>
                  </w:pPr>
                </w:p>
              </w:tc>
              <w:tc>
                <w:tcPr>
                  <w:tcW w:w="1128" w:type="dxa"/>
                  <w:shd w:val="clear" w:color="auto" w:fill="auto"/>
                </w:tcPr>
                <w:p w:rsidR="00800488" w:rsidRPr="003241AB" w:rsidRDefault="00800488" w:rsidP="0074081A">
                  <w:pPr>
                    <w:rPr>
                      <w:sz w:val="20"/>
                      <w:szCs w:val="20"/>
                    </w:rPr>
                  </w:pPr>
                </w:p>
              </w:tc>
            </w:tr>
          </w:tbl>
          <w:p w:rsidR="00800488" w:rsidRPr="003241AB" w:rsidRDefault="00800488" w:rsidP="0074081A">
            <w:pPr>
              <w:rPr>
                <w:sz w:val="20"/>
                <w:szCs w:val="20"/>
              </w:rPr>
            </w:pPr>
            <w:r w:rsidRPr="003241AB">
              <w:rPr>
                <w:sz w:val="20"/>
                <w:szCs w:val="20"/>
              </w:rPr>
              <w:t> </w:t>
            </w:r>
          </w:p>
        </w:tc>
      </w:tr>
      <w:tr w:rsidR="003241AB" w:rsidRPr="003241AB" w:rsidTr="0074081A">
        <w:trPr>
          <w:trHeight w:val="70"/>
        </w:trPr>
        <w:tc>
          <w:tcPr>
            <w:tcW w:w="4382" w:type="dxa"/>
            <w:shd w:val="clear" w:color="auto" w:fill="DEEAF6"/>
            <w:noWrap/>
            <w:vAlign w:val="center"/>
          </w:tcPr>
          <w:p w:rsidR="00800488" w:rsidRPr="003241AB" w:rsidRDefault="00800488" w:rsidP="0074081A">
            <w:pPr>
              <w:rPr>
                <w:b/>
                <w:bCs/>
                <w:sz w:val="20"/>
                <w:szCs w:val="20"/>
              </w:rPr>
            </w:pPr>
            <w:r w:rsidRPr="003241AB">
              <w:rPr>
                <w:b/>
                <w:bCs/>
                <w:sz w:val="20"/>
                <w:szCs w:val="20"/>
              </w:rPr>
              <w:t>Dersin İş Yükü</w:t>
            </w:r>
          </w:p>
        </w:tc>
        <w:tc>
          <w:tcPr>
            <w:tcW w:w="4685"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3241AB" w:rsidRPr="003241AB"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3241AB" w:rsidRDefault="00800488" w:rsidP="003241AB">
                  <w:pPr>
                    <w:framePr w:hSpace="142" w:wrap="around" w:vAnchor="text" w:hAnchor="margin" w:xAlign="center" w:y="1"/>
                    <w:jc w:val="center"/>
                    <w:rPr>
                      <w:b/>
                      <w:bCs/>
                      <w:sz w:val="18"/>
                      <w:szCs w:val="18"/>
                    </w:rPr>
                  </w:pPr>
                  <w:r w:rsidRPr="003241AB">
                    <w:rPr>
                      <w:b/>
                      <w:bCs/>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3241AB" w:rsidRDefault="00800488" w:rsidP="003241AB">
                  <w:pPr>
                    <w:framePr w:hSpace="142" w:wrap="around" w:vAnchor="text" w:hAnchor="margin" w:xAlign="center" w:y="1"/>
                    <w:jc w:val="center"/>
                    <w:rPr>
                      <w:b/>
                      <w:bCs/>
                      <w:sz w:val="18"/>
                      <w:szCs w:val="18"/>
                    </w:rPr>
                  </w:pPr>
                  <w:r w:rsidRPr="003241AB">
                    <w:rPr>
                      <w:b/>
                      <w:bCs/>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3241AB" w:rsidRDefault="00800488" w:rsidP="003241AB">
                  <w:pPr>
                    <w:framePr w:hSpace="142" w:wrap="around" w:vAnchor="text" w:hAnchor="margin" w:xAlign="center" w:y="1"/>
                    <w:jc w:val="center"/>
                    <w:rPr>
                      <w:b/>
                      <w:bCs/>
                      <w:sz w:val="18"/>
                      <w:szCs w:val="18"/>
                    </w:rPr>
                  </w:pPr>
                  <w:r w:rsidRPr="003241AB">
                    <w:rPr>
                      <w:b/>
                      <w:bCs/>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3241AB" w:rsidRDefault="00800488" w:rsidP="003241AB">
                  <w:pPr>
                    <w:framePr w:hSpace="142" w:wrap="around" w:vAnchor="text" w:hAnchor="margin" w:xAlign="center" w:y="1"/>
                    <w:jc w:val="center"/>
                    <w:rPr>
                      <w:b/>
                      <w:bCs/>
                      <w:sz w:val="18"/>
                      <w:szCs w:val="18"/>
                    </w:rPr>
                  </w:pPr>
                  <w:r w:rsidRPr="003241AB">
                    <w:rPr>
                      <w:b/>
                      <w:bCs/>
                      <w:sz w:val="18"/>
                      <w:szCs w:val="18"/>
                    </w:rPr>
                    <w:t>Dönem Sonu Toplam İş Yükü</w:t>
                  </w:r>
                </w:p>
              </w:tc>
            </w:tr>
            <w:tr w:rsidR="003241AB" w:rsidRPr="003241AB"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241AB" w:rsidRDefault="00BB7E06" w:rsidP="003241AB">
                  <w:pPr>
                    <w:framePr w:hSpace="142" w:wrap="around" w:vAnchor="text" w:hAnchor="margin" w:xAlign="center" w:y="1"/>
                    <w:rPr>
                      <w:sz w:val="18"/>
                      <w:szCs w:val="18"/>
                    </w:rPr>
                  </w:pPr>
                  <w:r w:rsidRPr="003241AB">
                    <w:rPr>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14</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3</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42</w:t>
                  </w:r>
                </w:p>
              </w:tc>
            </w:tr>
            <w:tr w:rsidR="003241AB" w:rsidRPr="003241AB"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241AB" w:rsidRDefault="00BB7E06" w:rsidP="003241AB">
                  <w:pPr>
                    <w:framePr w:hSpace="142" w:wrap="around" w:vAnchor="text" w:hAnchor="margin" w:xAlign="center" w:y="1"/>
                    <w:rPr>
                      <w:sz w:val="18"/>
                      <w:szCs w:val="18"/>
                    </w:rPr>
                  </w:pPr>
                  <w:r w:rsidRPr="003241AB">
                    <w:rPr>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p>
              </w:tc>
            </w:tr>
            <w:tr w:rsidR="003241AB" w:rsidRPr="003241AB"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241AB" w:rsidRDefault="00BB7E06" w:rsidP="003241AB">
                  <w:pPr>
                    <w:framePr w:hSpace="142" w:wrap="around" w:vAnchor="text" w:hAnchor="margin" w:xAlign="center" w:y="1"/>
                    <w:rPr>
                      <w:sz w:val="18"/>
                      <w:szCs w:val="18"/>
                    </w:rPr>
                  </w:pPr>
                  <w:r w:rsidRPr="003241AB">
                    <w:rPr>
                      <w:sz w:val="18"/>
                      <w:szCs w:val="18"/>
                    </w:rPr>
                    <w:t>Okuma Faaliyetleri</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7</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241AB" w:rsidRDefault="00F75362" w:rsidP="003241AB">
                  <w:pPr>
                    <w:framePr w:hSpace="142" w:wrap="around" w:vAnchor="text" w:hAnchor="margin" w:xAlign="center" w:y="1"/>
                    <w:rPr>
                      <w:sz w:val="18"/>
                      <w:szCs w:val="18"/>
                    </w:rPr>
                  </w:pPr>
                  <w:r w:rsidRPr="003241AB">
                    <w:rPr>
                      <w:sz w:val="18"/>
                      <w:szCs w:val="18"/>
                    </w:rPr>
                    <w:t>2</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241AB" w:rsidRDefault="00F75362" w:rsidP="003241AB">
                  <w:pPr>
                    <w:framePr w:hSpace="142" w:wrap="around" w:vAnchor="text" w:hAnchor="margin" w:xAlign="center" w:y="1"/>
                    <w:rPr>
                      <w:sz w:val="18"/>
                      <w:szCs w:val="18"/>
                    </w:rPr>
                  </w:pPr>
                  <w:r w:rsidRPr="003241AB">
                    <w:rPr>
                      <w:sz w:val="18"/>
                      <w:szCs w:val="18"/>
                    </w:rPr>
                    <w:t>14</w:t>
                  </w:r>
                </w:p>
              </w:tc>
            </w:tr>
            <w:tr w:rsidR="003241AB" w:rsidRPr="003241AB"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241AB" w:rsidRDefault="00BB7E06" w:rsidP="003241AB">
                  <w:pPr>
                    <w:framePr w:hSpace="142" w:wrap="around" w:vAnchor="text" w:hAnchor="margin" w:xAlign="center" w:y="1"/>
                    <w:rPr>
                      <w:sz w:val="18"/>
                      <w:szCs w:val="18"/>
                    </w:rPr>
                  </w:pPr>
                  <w:r w:rsidRPr="003241AB">
                    <w:rPr>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7</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241AB" w:rsidRDefault="00F75362" w:rsidP="003241AB">
                  <w:pPr>
                    <w:framePr w:hSpace="142" w:wrap="around" w:vAnchor="text" w:hAnchor="margin" w:xAlign="center" w:y="1"/>
                    <w:rPr>
                      <w:sz w:val="18"/>
                      <w:szCs w:val="18"/>
                    </w:rPr>
                  </w:pPr>
                  <w:r w:rsidRPr="003241AB">
                    <w:rPr>
                      <w:sz w:val="18"/>
                      <w:szCs w:val="18"/>
                    </w:rPr>
                    <w:t>2</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241AB" w:rsidRDefault="00F75362" w:rsidP="003241AB">
                  <w:pPr>
                    <w:framePr w:hSpace="142" w:wrap="around" w:vAnchor="text" w:hAnchor="margin" w:xAlign="center" w:y="1"/>
                    <w:rPr>
                      <w:sz w:val="18"/>
                      <w:szCs w:val="18"/>
                    </w:rPr>
                  </w:pPr>
                  <w:r w:rsidRPr="003241AB">
                    <w:rPr>
                      <w:sz w:val="18"/>
                      <w:szCs w:val="18"/>
                    </w:rPr>
                    <w:t>14</w:t>
                  </w:r>
                </w:p>
              </w:tc>
            </w:tr>
            <w:tr w:rsidR="003241AB" w:rsidRPr="003241AB"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241AB" w:rsidRDefault="00BB7E06" w:rsidP="003241AB">
                  <w:pPr>
                    <w:framePr w:hSpace="142" w:wrap="around" w:vAnchor="text" w:hAnchor="margin" w:xAlign="center" w:y="1"/>
                    <w:rPr>
                      <w:sz w:val="18"/>
                      <w:szCs w:val="18"/>
                    </w:rPr>
                  </w:pPr>
                  <w:r w:rsidRPr="003241AB">
                    <w:rPr>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p>
              </w:tc>
            </w:tr>
            <w:tr w:rsidR="003241AB" w:rsidRPr="003241AB"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241AB" w:rsidRDefault="00BB7E06" w:rsidP="003241AB">
                  <w:pPr>
                    <w:framePr w:hSpace="142" w:wrap="around" w:vAnchor="text" w:hAnchor="margin" w:xAlign="center" w:y="1"/>
                    <w:rPr>
                      <w:sz w:val="18"/>
                      <w:szCs w:val="18"/>
                    </w:rPr>
                  </w:pPr>
                  <w:r w:rsidRPr="003241AB">
                    <w:rPr>
                      <w:sz w:val="18"/>
                      <w:szCs w:val="18"/>
                    </w:rPr>
                    <w:t>Rapor hazırlama</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2</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241AB" w:rsidRDefault="00F75362" w:rsidP="003241AB">
                  <w:pPr>
                    <w:framePr w:hSpace="142" w:wrap="around" w:vAnchor="text" w:hAnchor="margin" w:xAlign="center" w:y="1"/>
                    <w:rPr>
                      <w:sz w:val="18"/>
                      <w:szCs w:val="18"/>
                    </w:rPr>
                  </w:pPr>
                  <w:r w:rsidRPr="003241AB">
                    <w:rPr>
                      <w:sz w:val="18"/>
                      <w:szCs w:val="18"/>
                    </w:rPr>
                    <w:t>4</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241AB" w:rsidRDefault="00F75362" w:rsidP="003241AB">
                  <w:pPr>
                    <w:framePr w:hSpace="142" w:wrap="around" w:vAnchor="text" w:hAnchor="margin" w:xAlign="center" w:y="1"/>
                    <w:rPr>
                      <w:sz w:val="18"/>
                      <w:szCs w:val="18"/>
                    </w:rPr>
                  </w:pPr>
                  <w:r w:rsidRPr="003241AB">
                    <w:rPr>
                      <w:sz w:val="18"/>
                      <w:szCs w:val="18"/>
                    </w:rPr>
                    <w:t>8</w:t>
                  </w:r>
                </w:p>
              </w:tc>
            </w:tr>
            <w:tr w:rsidR="003241AB" w:rsidRPr="003241AB"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241AB" w:rsidRDefault="00BB7E06" w:rsidP="003241AB">
                  <w:pPr>
                    <w:framePr w:hSpace="142" w:wrap="around" w:vAnchor="text" w:hAnchor="margin" w:xAlign="center" w:y="1"/>
                    <w:rPr>
                      <w:sz w:val="18"/>
                      <w:szCs w:val="18"/>
                    </w:rPr>
                  </w:pPr>
                  <w:r w:rsidRPr="003241AB">
                    <w:rPr>
                      <w:sz w:val="18"/>
                      <w:szCs w:val="18"/>
                    </w:rPr>
                    <w:t>Sunu hazırlama</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2</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241AB" w:rsidRDefault="00F75362" w:rsidP="003241AB">
                  <w:pPr>
                    <w:framePr w:hSpace="142" w:wrap="around" w:vAnchor="text" w:hAnchor="margin" w:xAlign="center" w:y="1"/>
                    <w:rPr>
                      <w:sz w:val="18"/>
                      <w:szCs w:val="18"/>
                    </w:rPr>
                  </w:pPr>
                  <w:r w:rsidRPr="003241AB">
                    <w:rPr>
                      <w:sz w:val="18"/>
                      <w:szCs w:val="18"/>
                    </w:rPr>
                    <w:t>4</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241AB" w:rsidRDefault="00F75362" w:rsidP="003241AB">
                  <w:pPr>
                    <w:framePr w:hSpace="142" w:wrap="around" w:vAnchor="text" w:hAnchor="margin" w:xAlign="center" w:y="1"/>
                    <w:rPr>
                      <w:sz w:val="18"/>
                      <w:szCs w:val="18"/>
                    </w:rPr>
                  </w:pPr>
                  <w:r w:rsidRPr="003241AB">
                    <w:rPr>
                      <w:sz w:val="18"/>
                      <w:szCs w:val="18"/>
                    </w:rPr>
                    <w:t>8</w:t>
                  </w:r>
                </w:p>
              </w:tc>
            </w:tr>
            <w:tr w:rsidR="003241AB" w:rsidRPr="003241AB"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241AB" w:rsidRDefault="00BB7E06" w:rsidP="003241AB">
                  <w:pPr>
                    <w:framePr w:hSpace="142" w:wrap="around" w:vAnchor="text" w:hAnchor="margin" w:xAlign="center" w:y="1"/>
                    <w:rPr>
                      <w:sz w:val="18"/>
                      <w:szCs w:val="18"/>
                    </w:rPr>
                  </w:pPr>
                  <w:r w:rsidRPr="003241AB">
                    <w:rPr>
                      <w:sz w:val="18"/>
                      <w:szCs w:val="18"/>
                    </w:rPr>
                    <w:t>Sunum</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2</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1</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2</w:t>
                  </w:r>
                </w:p>
              </w:tc>
            </w:tr>
            <w:tr w:rsidR="003241AB" w:rsidRPr="003241AB"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241AB" w:rsidRDefault="00BB7E06" w:rsidP="003241AB">
                  <w:pPr>
                    <w:framePr w:hSpace="142" w:wrap="around" w:vAnchor="text" w:hAnchor="margin" w:xAlign="center" w:y="1"/>
                    <w:rPr>
                      <w:sz w:val="18"/>
                      <w:szCs w:val="18"/>
                    </w:rPr>
                  </w:pPr>
                  <w:r w:rsidRPr="003241AB">
                    <w:rPr>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2</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3</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6</w:t>
                  </w:r>
                </w:p>
              </w:tc>
            </w:tr>
            <w:tr w:rsidR="003241AB" w:rsidRPr="003241AB"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3</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1</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3</w:t>
                  </w:r>
                </w:p>
              </w:tc>
            </w:tr>
            <w:tr w:rsidR="003241AB" w:rsidRPr="003241AB"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241AB" w:rsidRDefault="00BB7E06" w:rsidP="003241AB">
                  <w:pPr>
                    <w:framePr w:hSpace="142" w:wrap="around" w:vAnchor="text" w:hAnchor="margin" w:xAlign="center" w:y="1"/>
                    <w:rPr>
                      <w:sz w:val="18"/>
                      <w:szCs w:val="18"/>
                    </w:rPr>
                  </w:pPr>
                  <w:r w:rsidRPr="003241AB">
                    <w:rPr>
                      <w:sz w:val="18"/>
                      <w:szCs w:val="18"/>
                    </w:rPr>
                    <w:t>Diğer</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p>
              </w:tc>
            </w:tr>
            <w:tr w:rsidR="003241AB" w:rsidRPr="003241AB"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241AB" w:rsidRDefault="00BB7E06" w:rsidP="003241AB">
                  <w:pPr>
                    <w:framePr w:hSpace="142" w:wrap="around" w:vAnchor="text" w:hAnchor="margin" w:xAlign="center" w:y="1"/>
                    <w:rPr>
                      <w:sz w:val="18"/>
                      <w:szCs w:val="18"/>
                    </w:rPr>
                  </w:pPr>
                  <w:r w:rsidRPr="003241AB">
                    <w:rPr>
                      <w:sz w:val="18"/>
                      <w:szCs w:val="18"/>
                    </w:rPr>
                    <w:t>Toplam iş yükü</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241AB" w:rsidRDefault="00F75362" w:rsidP="003241AB">
                  <w:pPr>
                    <w:framePr w:hSpace="142" w:wrap="around" w:vAnchor="text" w:hAnchor="margin" w:xAlign="center" w:y="1"/>
                    <w:rPr>
                      <w:sz w:val="18"/>
                      <w:szCs w:val="18"/>
                    </w:rPr>
                  </w:pPr>
                  <w:r w:rsidRPr="003241AB">
                    <w:rPr>
                      <w:sz w:val="18"/>
                      <w:szCs w:val="18"/>
                    </w:rPr>
                    <w:t>97</w:t>
                  </w:r>
                </w:p>
              </w:tc>
            </w:tr>
            <w:tr w:rsidR="003241AB" w:rsidRPr="003241AB"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241AB" w:rsidRDefault="00BB7E06" w:rsidP="003241AB">
                  <w:pPr>
                    <w:framePr w:hSpace="142" w:wrap="around" w:vAnchor="text" w:hAnchor="margin" w:xAlign="center" w:y="1"/>
                    <w:rPr>
                      <w:sz w:val="18"/>
                      <w:szCs w:val="18"/>
                    </w:rPr>
                  </w:pPr>
                  <w:r w:rsidRPr="003241AB">
                    <w:rPr>
                      <w:sz w:val="18"/>
                      <w:szCs w:val="18"/>
                    </w:rPr>
                    <w:t>Toplam iş yükü/ 25</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3</w:t>
                  </w:r>
                  <w:r w:rsidR="00F75362" w:rsidRPr="003241AB">
                    <w:rPr>
                      <w:sz w:val="18"/>
                      <w:szCs w:val="18"/>
                    </w:rPr>
                    <w:t>.88</w:t>
                  </w:r>
                </w:p>
              </w:tc>
            </w:tr>
            <w:tr w:rsidR="003241AB" w:rsidRPr="003241AB"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241AB" w:rsidRDefault="00BB7E06" w:rsidP="003241AB">
                  <w:pPr>
                    <w:framePr w:hSpace="142" w:wrap="around" w:vAnchor="text" w:hAnchor="margin" w:xAlign="center" w:y="1"/>
                    <w:rPr>
                      <w:sz w:val="18"/>
                      <w:szCs w:val="18"/>
                    </w:rPr>
                  </w:pPr>
                  <w:r w:rsidRPr="003241AB">
                    <w:rPr>
                      <w:sz w:val="18"/>
                      <w:szCs w:val="18"/>
                    </w:rPr>
                    <w:t>Dersin AKTS Kredisi</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241AB" w:rsidRDefault="00BB7E06" w:rsidP="003241AB">
                  <w:pPr>
                    <w:framePr w:hSpace="142" w:wrap="around" w:vAnchor="text" w:hAnchor="margin" w:xAlign="center" w:y="1"/>
                    <w:rPr>
                      <w:sz w:val="18"/>
                      <w:szCs w:val="18"/>
                    </w:rPr>
                  </w:pPr>
                  <w:r w:rsidRPr="003241AB">
                    <w:rP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241AB" w:rsidRDefault="00F75362" w:rsidP="003241AB">
                  <w:pPr>
                    <w:framePr w:hSpace="142" w:wrap="around" w:vAnchor="text" w:hAnchor="margin" w:xAlign="center" w:y="1"/>
                    <w:rPr>
                      <w:sz w:val="18"/>
                      <w:szCs w:val="18"/>
                    </w:rPr>
                  </w:pPr>
                  <w:r w:rsidRPr="003241AB">
                    <w:rPr>
                      <w:sz w:val="18"/>
                      <w:szCs w:val="18"/>
                    </w:rPr>
                    <w:t>4</w:t>
                  </w:r>
                </w:p>
              </w:tc>
            </w:tr>
          </w:tbl>
          <w:p w:rsidR="00800488" w:rsidRPr="003241AB" w:rsidRDefault="00800488" w:rsidP="0074081A">
            <w:pPr>
              <w:jc w:val="center"/>
              <w:rPr>
                <w:sz w:val="20"/>
                <w:szCs w:val="20"/>
              </w:rPr>
            </w:pPr>
          </w:p>
        </w:tc>
      </w:tr>
      <w:tr w:rsidR="003241AB" w:rsidRPr="003241AB" w:rsidTr="0074081A">
        <w:trPr>
          <w:trHeight w:val="1635"/>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lastRenderedPageBreak/>
              <w:t>Ders Çıktıları ile Program Çıktıları Arasındaki Katkı Düzeyi</w:t>
            </w:r>
          </w:p>
        </w:tc>
        <w:tc>
          <w:tcPr>
            <w:tcW w:w="4685" w:type="dxa"/>
            <w:shd w:val="clear" w:color="auto" w:fill="auto"/>
            <w:noWrap/>
            <w:vAlign w:val="center"/>
            <w:hideMark/>
          </w:tcPr>
          <w:tbl>
            <w:tblPr>
              <w:tblW w:w="6022" w:type="dxa"/>
              <w:jc w:val="center"/>
              <w:tblCellMar>
                <w:left w:w="70" w:type="dxa"/>
                <w:right w:w="70" w:type="dxa"/>
              </w:tblCellMar>
              <w:tblLook w:val="04A0" w:firstRow="1" w:lastRow="0" w:firstColumn="1" w:lastColumn="0" w:noHBand="0" w:noVBand="1"/>
            </w:tblPr>
            <w:tblGrid>
              <w:gridCol w:w="510"/>
              <w:gridCol w:w="3969"/>
              <w:gridCol w:w="6"/>
              <w:gridCol w:w="325"/>
              <w:gridCol w:w="10"/>
              <w:gridCol w:w="326"/>
              <w:gridCol w:w="9"/>
              <w:gridCol w:w="374"/>
              <w:gridCol w:w="11"/>
              <w:gridCol w:w="341"/>
              <w:gridCol w:w="19"/>
              <w:gridCol w:w="285"/>
            </w:tblGrid>
            <w:tr w:rsidR="003241AB" w:rsidRPr="003241AB" w:rsidTr="00903454">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3241AB" w:rsidRDefault="00800488" w:rsidP="003241AB">
                  <w:pPr>
                    <w:framePr w:hSpace="142" w:wrap="around" w:vAnchor="text" w:hAnchor="margin" w:xAlign="center" w:y="1"/>
                    <w:jc w:val="center"/>
                    <w:rPr>
                      <w:sz w:val="20"/>
                      <w:szCs w:val="20"/>
                    </w:rPr>
                  </w:pPr>
                  <w:r w:rsidRPr="003241AB">
                    <w:rPr>
                      <w:sz w:val="20"/>
                      <w:szCs w:val="20"/>
                    </w:rPr>
                    <w:t>No</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800488" w:rsidRPr="003241AB" w:rsidRDefault="00800488" w:rsidP="003241AB">
                  <w:pPr>
                    <w:framePr w:hSpace="142" w:wrap="around" w:vAnchor="text" w:hAnchor="margin" w:xAlign="center" w:y="1"/>
                    <w:jc w:val="center"/>
                    <w:rPr>
                      <w:sz w:val="20"/>
                      <w:szCs w:val="20"/>
                    </w:rPr>
                  </w:pPr>
                  <w:r w:rsidRPr="003241AB">
                    <w:rPr>
                      <w:sz w:val="20"/>
                      <w:szCs w:val="20"/>
                    </w:rPr>
                    <w:t>Program Çıktıları</w:t>
                  </w:r>
                </w:p>
              </w:tc>
              <w:tc>
                <w:tcPr>
                  <w:tcW w:w="240" w:type="dxa"/>
                  <w:gridSpan w:val="2"/>
                  <w:tcBorders>
                    <w:top w:val="single" w:sz="4" w:space="0" w:color="auto"/>
                    <w:left w:val="nil"/>
                    <w:bottom w:val="single" w:sz="4" w:space="0" w:color="auto"/>
                    <w:right w:val="single" w:sz="4" w:space="0" w:color="auto"/>
                  </w:tcBorders>
                  <w:shd w:val="clear" w:color="auto" w:fill="auto"/>
                  <w:noWrap/>
                  <w:vAlign w:val="center"/>
                  <w:hideMark/>
                </w:tcPr>
                <w:p w:rsidR="00800488" w:rsidRPr="003241AB" w:rsidRDefault="00800488" w:rsidP="003241AB">
                  <w:pPr>
                    <w:framePr w:hSpace="142" w:wrap="around" w:vAnchor="text" w:hAnchor="margin" w:xAlign="center" w:y="1"/>
                    <w:jc w:val="center"/>
                    <w:rPr>
                      <w:sz w:val="20"/>
                      <w:szCs w:val="20"/>
                    </w:rPr>
                  </w:pPr>
                  <w:r w:rsidRPr="003241AB">
                    <w:rPr>
                      <w:sz w:val="20"/>
                      <w:szCs w:val="20"/>
                    </w:rPr>
                    <w:t>1</w:t>
                  </w:r>
                </w:p>
              </w:tc>
              <w:tc>
                <w:tcPr>
                  <w:tcW w:w="333" w:type="dxa"/>
                  <w:gridSpan w:val="2"/>
                  <w:tcBorders>
                    <w:top w:val="single" w:sz="4" w:space="0" w:color="auto"/>
                    <w:left w:val="nil"/>
                    <w:bottom w:val="single" w:sz="4" w:space="0" w:color="auto"/>
                    <w:right w:val="single" w:sz="4" w:space="0" w:color="auto"/>
                  </w:tcBorders>
                  <w:shd w:val="clear" w:color="auto" w:fill="auto"/>
                  <w:noWrap/>
                  <w:vAlign w:val="center"/>
                  <w:hideMark/>
                </w:tcPr>
                <w:p w:rsidR="00800488" w:rsidRPr="003241AB" w:rsidRDefault="00800488" w:rsidP="003241AB">
                  <w:pPr>
                    <w:framePr w:hSpace="142" w:wrap="around" w:vAnchor="text" w:hAnchor="margin" w:xAlign="center" w:y="1"/>
                    <w:jc w:val="center"/>
                    <w:rPr>
                      <w:sz w:val="20"/>
                      <w:szCs w:val="20"/>
                    </w:rPr>
                  </w:pPr>
                  <w:r w:rsidRPr="003241AB">
                    <w:rPr>
                      <w:sz w:val="20"/>
                      <w:szCs w:val="20"/>
                    </w:rPr>
                    <w:t>2</w:t>
                  </w:r>
                </w:p>
              </w:tc>
              <w:tc>
                <w:tcPr>
                  <w:tcW w:w="359" w:type="dxa"/>
                  <w:gridSpan w:val="2"/>
                  <w:tcBorders>
                    <w:top w:val="single" w:sz="4" w:space="0" w:color="auto"/>
                    <w:left w:val="nil"/>
                    <w:bottom w:val="single" w:sz="4" w:space="0" w:color="auto"/>
                    <w:right w:val="single" w:sz="4" w:space="0" w:color="auto"/>
                  </w:tcBorders>
                  <w:shd w:val="clear" w:color="auto" w:fill="auto"/>
                  <w:noWrap/>
                  <w:vAlign w:val="center"/>
                  <w:hideMark/>
                </w:tcPr>
                <w:p w:rsidR="00800488" w:rsidRPr="003241AB" w:rsidRDefault="00800488" w:rsidP="003241AB">
                  <w:pPr>
                    <w:framePr w:hSpace="142" w:wrap="around" w:vAnchor="text" w:hAnchor="margin" w:xAlign="center" w:y="1"/>
                    <w:jc w:val="center"/>
                    <w:rPr>
                      <w:sz w:val="20"/>
                      <w:szCs w:val="20"/>
                    </w:rPr>
                  </w:pPr>
                  <w:r w:rsidRPr="003241AB">
                    <w:rPr>
                      <w:sz w:val="20"/>
                      <w:szCs w:val="20"/>
                    </w:rPr>
                    <w:t>3</w:t>
                  </w:r>
                </w:p>
              </w:tc>
              <w:tc>
                <w:tcPr>
                  <w:tcW w:w="351" w:type="dxa"/>
                  <w:gridSpan w:val="2"/>
                  <w:tcBorders>
                    <w:top w:val="single" w:sz="4" w:space="0" w:color="auto"/>
                    <w:left w:val="nil"/>
                    <w:bottom w:val="single" w:sz="4" w:space="0" w:color="auto"/>
                    <w:right w:val="single" w:sz="4" w:space="0" w:color="auto"/>
                  </w:tcBorders>
                  <w:shd w:val="clear" w:color="auto" w:fill="auto"/>
                  <w:noWrap/>
                  <w:vAlign w:val="center"/>
                  <w:hideMark/>
                </w:tcPr>
                <w:p w:rsidR="00800488" w:rsidRPr="003241AB" w:rsidRDefault="00800488" w:rsidP="003241AB">
                  <w:pPr>
                    <w:framePr w:hSpace="142" w:wrap="around" w:vAnchor="text" w:hAnchor="margin" w:xAlign="center" w:y="1"/>
                    <w:jc w:val="center"/>
                    <w:rPr>
                      <w:sz w:val="20"/>
                      <w:szCs w:val="20"/>
                    </w:rPr>
                  </w:pPr>
                  <w:r w:rsidRPr="003241AB">
                    <w:rPr>
                      <w:sz w:val="20"/>
                      <w:szCs w:val="20"/>
                    </w:rPr>
                    <w:t>4</w:t>
                  </w:r>
                </w:p>
              </w:tc>
              <w:tc>
                <w:tcPr>
                  <w:tcW w:w="260" w:type="dxa"/>
                  <w:gridSpan w:val="2"/>
                  <w:tcBorders>
                    <w:top w:val="single" w:sz="4" w:space="0" w:color="auto"/>
                    <w:left w:val="nil"/>
                    <w:bottom w:val="single" w:sz="4" w:space="0" w:color="auto"/>
                    <w:right w:val="single" w:sz="4" w:space="0" w:color="auto"/>
                  </w:tcBorders>
                  <w:shd w:val="clear" w:color="auto" w:fill="auto"/>
                  <w:noWrap/>
                  <w:vAlign w:val="center"/>
                  <w:hideMark/>
                </w:tcPr>
                <w:p w:rsidR="00800488" w:rsidRPr="003241AB" w:rsidRDefault="00800488" w:rsidP="003241AB">
                  <w:pPr>
                    <w:framePr w:hSpace="142" w:wrap="around" w:vAnchor="text" w:hAnchor="margin" w:xAlign="center" w:y="1"/>
                    <w:jc w:val="center"/>
                    <w:rPr>
                      <w:sz w:val="20"/>
                      <w:szCs w:val="20"/>
                    </w:rPr>
                  </w:pPr>
                  <w:r w:rsidRPr="003241AB">
                    <w:rPr>
                      <w:sz w:val="20"/>
                      <w:szCs w:val="20"/>
                    </w:rPr>
                    <w:t>5</w:t>
                  </w:r>
                </w:p>
              </w:tc>
            </w:tr>
            <w:tr w:rsidR="003241AB" w:rsidRPr="003241AB"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1</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rPr>
                      <w:sz w:val="20"/>
                      <w:szCs w:val="20"/>
                    </w:rPr>
                  </w:pPr>
                  <w:r w:rsidRPr="003241AB">
                    <w:rPr>
                      <w:sz w:val="20"/>
                      <w:szCs w:val="20"/>
                    </w:rPr>
                    <w:t>Matematik, fen bilimleri ve kendi dalları ile ilgili mühendislik konularında yeterli bilgi birikimi; bu alanlardaki kuramsal ve uygulamalı bilgileri mühendislik problemlerini modelleme ve çözme için uygulayabilme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r w:rsidR="00424636" w:rsidRPr="003241AB">
                    <w:rPr>
                      <w:sz w:val="20"/>
                      <w:szCs w:val="20"/>
                    </w:rPr>
                    <w:t xml:space="preserve"> X</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r>
            <w:tr w:rsidR="003241AB" w:rsidRPr="003241AB"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2</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rPr>
                      <w:sz w:val="20"/>
                      <w:szCs w:val="20"/>
                    </w:rPr>
                  </w:pPr>
                  <w:r w:rsidRPr="003241AB">
                    <w:rPr>
                      <w:sz w:val="20"/>
                      <w:szCs w:val="20"/>
                    </w:rPr>
                    <w:t>Karmaşık mühendislik problemlerini saptama, tanımlama, formüle etme ve çözme becerisi; bu amaçla uygun analiz ve modelleme yöntemlerini seçme ve uygulama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r w:rsidR="00424636" w:rsidRPr="003241AB">
                    <w:rPr>
                      <w:sz w:val="20"/>
                      <w:szCs w:val="20"/>
                    </w:rPr>
                    <w:t xml:space="preserve"> X</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903454" w:rsidP="003241AB">
                  <w:pPr>
                    <w:framePr w:hSpace="142" w:wrap="around" w:vAnchor="text" w:hAnchor="margin" w:xAlign="center" w:y="1"/>
                    <w:jc w:val="center"/>
                    <w:rPr>
                      <w:sz w:val="20"/>
                      <w:szCs w:val="20"/>
                    </w:rPr>
                  </w:pPr>
                  <w:r w:rsidRPr="003241AB">
                    <w:rPr>
                      <w:sz w:val="20"/>
                      <w:szCs w:val="20"/>
                    </w:rPr>
                    <w:t> </w:t>
                  </w:r>
                  <w:r w:rsidR="00C36F0B" w:rsidRPr="003241AB">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r>
            <w:tr w:rsidR="003241AB" w:rsidRPr="003241AB"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3</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rPr>
                      <w:sz w:val="20"/>
                      <w:szCs w:val="20"/>
                    </w:rPr>
                  </w:pPr>
                  <w:r w:rsidRPr="003241AB">
                    <w:rPr>
                      <w:sz w:val="20"/>
                      <w:szCs w:val="20"/>
                    </w:rPr>
                    <w:t xml:space="preserve">Karmaşık bir sistemi, süreci, cihazı veya ürünü gerçekçi kısıtlar ve koşullar altında, belirli gereksinimleri karşılayacak şekilde tasarlama becerisi; bu amaçla modern tasarım yöntemlerini uygulama becerisi. </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X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r>
            <w:tr w:rsidR="003241AB" w:rsidRPr="003241AB"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4</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rPr>
                      <w:sz w:val="20"/>
                      <w:szCs w:val="20"/>
                    </w:rPr>
                  </w:pPr>
                  <w:r w:rsidRPr="003241AB">
                    <w:rPr>
                      <w:sz w:val="20"/>
                      <w:szCs w:val="20"/>
                    </w:rPr>
                    <w:t>Mühendislik uygulamaları için gerekli olan modern teknik ve araçları geliştirme, seçme ve kullanma becerisi; bilişim teknolojilerini etkin bir şekilde kullanma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903454" w:rsidP="003241AB">
                  <w:pPr>
                    <w:framePr w:hSpace="142" w:wrap="around" w:vAnchor="text" w:hAnchor="margin" w:xAlign="center" w:y="1"/>
                    <w:jc w:val="center"/>
                    <w:rPr>
                      <w:sz w:val="20"/>
                      <w:szCs w:val="20"/>
                    </w:rPr>
                  </w:pPr>
                  <w:r w:rsidRPr="003241AB">
                    <w:rPr>
                      <w:sz w:val="20"/>
                      <w:szCs w:val="20"/>
                    </w:rPr>
                    <w:t>X</w:t>
                  </w:r>
                  <w:r w:rsidR="00C36F0B" w:rsidRPr="003241AB">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r>
            <w:tr w:rsidR="003241AB" w:rsidRPr="003241AB"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5</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rPr>
                      <w:sz w:val="20"/>
                      <w:szCs w:val="20"/>
                    </w:rPr>
                  </w:pPr>
                  <w:r w:rsidRPr="003241AB">
                    <w:rPr>
                      <w:sz w:val="20"/>
                      <w:szCs w:val="20"/>
                    </w:rPr>
                    <w:t>Mühendislik problemlerinin incelenmesi için deney tasarlama, deney yapma, veri toplama, sonuçları analiz etme ve yorumlama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424636" w:rsidP="003241AB">
                  <w:pPr>
                    <w:framePr w:hSpace="142" w:wrap="around" w:vAnchor="text" w:hAnchor="margin" w:xAlign="center" w:y="1"/>
                    <w:jc w:val="center"/>
                    <w:rPr>
                      <w:sz w:val="20"/>
                      <w:szCs w:val="20"/>
                    </w:rPr>
                  </w:pPr>
                  <w:r w:rsidRPr="003241AB">
                    <w:rPr>
                      <w:sz w:val="20"/>
                      <w:szCs w:val="20"/>
                    </w:rPr>
                    <w:t>X</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r>
            <w:tr w:rsidR="003241AB" w:rsidRPr="003241AB"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6</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rPr>
                      <w:sz w:val="20"/>
                      <w:szCs w:val="20"/>
                    </w:rPr>
                  </w:pPr>
                  <w:r w:rsidRPr="003241AB">
                    <w:rPr>
                      <w:sz w:val="20"/>
                      <w:szCs w:val="20"/>
                    </w:rPr>
                    <w:t>Disiplin içi takımlarda etkin biçimde çalışabilme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903454" w:rsidP="003241AB">
                  <w:pPr>
                    <w:framePr w:hSpace="142" w:wrap="around" w:vAnchor="text" w:hAnchor="margin" w:xAlign="center" w:y="1"/>
                    <w:jc w:val="center"/>
                    <w:rPr>
                      <w:sz w:val="20"/>
                      <w:szCs w:val="20"/>
                    </w:rPr>
                  </w:pPr>
                  <w:r w:rsidRPr="003241AB">
                    <w:rPr>
                      <w:sz w:val="20"/>
                      <w:szCs w:val="20"/>
                    </w:rPr>
                    <w:t>X</w:t>
                  </w:r>
                  <w:r w:rsidR="00C36F0B" w:rsidRPr="003241AB">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r>
            <w:tr w:rsidR="003241AB" w:rsidRPr="003241AB"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7</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rPr>
                      <w:sz w:val="20"/>
                      <w:szCs w:val="20"/>
                    </w:rPr>
                  </w:pPr>
                  <w:r w:rsidRPr="003241AB">
                    <w:rPr>
                      <w:sz w:val="20"/>
                      <w:szCs w:val="20"/>
                    </w:rPr>
                    <w:t>Çok disiplinli takımlarda etkin biçimde çalışabilme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903454" w:rsidP="003241AB">
                  <w:pPr>
                    <w:framePr w:hSpace="142" w:wrap="around" w:vAnchor="text" w:hAnchor="margin" w:xAlign="center" w:y="1"/>
                    <w:jc w:val="center"/>
                    <w:rPr>
                      <w:sz w:val="20"/>
                      <w:szCs w:val="20"/>
                    </w:rPr>
                  </w:pPr>
                  <w:r w:rsidRPr="003241AB">
                    <w:rPr>
                      <w:sz w:val="20"/>
                      <w:szCs w:val="20"/>
                    </w:rPr>
                    <w:t>X </w:t>
                  </w:r>
                  <w:r w:rsidR="00C36F0B" w:rsidRPr="003241AB">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r>
            <w:tr w:rsidR="003241AB" w:rsidRPr="003241AB"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8</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rPr>
                      <w:sz w:val="20"/>
                      <w:szCs w:val="20"/>
                    </w:rPr>
                  </w:pPr>
                  <w:r w:rsidRPr="003241AB">
                    <w:rPr>
                      <w:sz w:val="20"/>
                      <w:szCs w:val="20"/>
                    </w:rPr>
                    <w:t>Bireysel çalışma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424636" w:rsidP="003241AB">
                  <w:pPr>
                    <w:framePr w:hSpace="142" w:wrap="around" w:vAnchor="text" w:hAnchor="margin" w:xAlign="center" w:y="1"/>
                    <w:jc w:val="center"/>
                    <w:rPr>
                      <w:sz w:val="20"/>
                      <w:szCs w:val="20"/>
                    </w:rPr>
                  </w:pPr>
                  <w:r w:rsidRPr="003241AB">
                    <w:rPr>
                      <w:sz w:val="20"/>
                      <w:szCs w:val="20"/>
                    </w:rPr>
                    <w:t>X</w:t>
                  </w:r>
                  <w:r w:rsidR="00C36F0B" w:rsidRPr="003241AB">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r>
            <w:tr w:rsidR="003241AB" w:rsidRPr="003241AB"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9</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autoSpaceDE w:val="0"/>
                    <w:autoSpaceDN w:val="0"/>
                    <w:adjustRightInd w:val="0"/>
                    <w:rPr>
                      <w:sz w:val="20"/>
                      <w:szCs w:val="20"/>
                    </w:rPr>
                  </w:pPr>
                  <w:r w:rsidRPr="003241AB">
                    <w:rPr>
                      <w:sz w:val="20"/>
                      <w:szCs w:val="20"/>
                    </w:rPr>
                    <w:t>Türkçe/İngilizce sözlü ve yazılı etkin iletişim kurma becerisi; etkin rapor yazma, yazılı raporları anlama ve sunum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X</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r>
            <w:tr w:rsidR="003241AB" w:rsidRPr="003241AB" w:rsidTr="00903454">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10</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autoSpaceDE w:val="0"/>
                    <w:autoSpaceDN w:val="0"/>
                    <w:adjustRightInd w:val="0"/>
                    <w:rPr>
                      <w:sz w:val="20"/>
                      <w:szCs w:val="20"/>
                    </w:rPr>
                  </w:pPr>
                  <w:r w:rsidRPr="003241AB">
                    <w:rPr>
                      <w:sz w:val="20"/>
                      <w:szCs w:val="20"/>
                    </w:rPr>
                    <w:t>Tasarım ve üretim raporları hazırlayabilme, açık ve anlaşılır talimat verme ve alma becerisi.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C36F0B" w:rsidRPr="003241AB" w:rsidRDefault="00424636" w:rsidP="003241AB">
                  <w:pPr>
                    <w:framePr w:hSpace="142" w:wrap="around" w:vAnchor="text" w:hAnchor="margin" w:xAlign="center" w:y="1"/>
                    <w:jc w:val="center"/>
                    <w:rPr>
                      <w:sz w:val="20"/>
                      <w:szCs w:val="20"/>
                    </w:rPr>
                  </w:pPr>
                  <w:r w:rsidRPr="003241AB">
                    <w:rPr>
                      <w:sz w:val="20"/>
                      <w:szCs w:val="20"/>
                    </w:rPr>
                    <w:t>X</w:t>
                  </w:r>
                  <w:r w:rsidR="00C36F0B" w:rsidRPr="003241AB">
                    <w:rPr>
                      <w:sz w:val="20"/>
                      <w:szCs w:val="20"/>
                    </w:rPr>
                    <w:t> </w:t>
                  </w: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c>
                <w:tcPr>
                  <w:tcW w:w="241" w:type="dxa"/>
                  <w:tcBorders>
                    <w:top w:val="single" w:sz="4" w:space="0" w:color="auto"/>
                    <w:left w:val="nil"/>
                    <w:bottom w:val="single" w:sz="4" w:space="0" w:color="auto"/>
                    <w:right w:val="single" w:sz="4" w:space="0" w:color="auto"/>
                  </w:tcBorders>
                  <w:shd w:val="clear" w:color="auto" w:fill="auto"/>
                  <w:noWrap/>
                  <w:vAlign w:val="center"/>
                  <w:hideMark/>
                </w:tcPr>
                <w:p w:rsidR="00C36F0B" w:rsidRPr="003241AB" w:rsidRDefault="00C36F0B" w:rsidP="003241AB">
                  <w:pPr>
                    <w:framePr w:hSpace="142" w:wrap="around" w:vAnchor="text" w:hAnchor="margin" w:xAlign="center" w:y="1"/>
                    <w:jc w:val="center"/>
                    <w:rPr>
                      <w:sz w:val="20"/>
                      <w:szCs w:val="20"/>
                    </w:rPr>
                  </w:pPr>
                  <w:r w:rsidRPr="003241AB">
                    <w:rPr>
                      <w:sz w:val="20"/>
                      <w:szCs w:val="20"/>
                    </w:rPr>
                    <w:t> </w:t>
                  </w:r>
                </w:p>
              </w:tc>
            </w:tr>
            <w:tr w:rsidR="003241AB" w:rsidRPr="003241AB" w:rsidTr="00903454">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r w:rsidRPr="003241AB">
                    <w:rPr>
                      <w:sz w:val="20"/>
                      <w:szCs w:val="20"/>
                    </w:rPr>
                    <w:t>11</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rPr>
                      <w:sz w:val="20"/>
                      <w:szCs w:val="20"/>
                    </w:rPr>
                  </w:pPr>
                  <w:r w:rsidRPr="003241AB">
                    <w:rPr>
                      <w:sz w:val="20"/>
                      <w:szCs w:val="20"/>
                    </w:rPr>
                    <w:t>Yaşam boyu öğrenmenin gerekliliği bilinci; bilgiye erişebilme, bilim ve teknolojideki gelişmeleri izleme ve kendini sürekli yenileme becerisi.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241" w:type="dxa"/>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424636" w:rsidP="003241AB">
                  <w:pPr>
                    <w:framePr w:hSpace="142" w:wrap="around" w:vAnchor="text" w:hAnchor="margin" w:xAlign="center" w:y="1"/>
                    <w:jc w:val="center"/>
                    <w:rPr>
                      <w:sz w:val="20"/>
                      <w:szCs w:val="20"/>
                    </w:rPr>
                  </w:pPr>
                  <w:r w:rsidRPr="003241AB">
                    <w:rPr>
                      <w:sz w:val="20"/>
                      <w:szCs w:val="20"/>
                    </w:rPr>
                    <w:t>X</w:t>
                  </w:r>
                </w:p>
              </w:tc>
            </w:tr>
            <w:tr w:rsidR="003241AB" w:rsidRPr="003241AB" w:rsidTr="00903454">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r w:rsidRPr="003241AB">
                    <w:rPr>
                      <w:sz w:val="20"/>
                      <w:szCs w:val="20"/>
                    </w:rPr>
                    <w:t>12</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rPr>
                      <w:sz w:val="20"/>
                      <w:szCs w:val="20"/>
                    </w:rPr>
                  </w:pPr>
                  <w:r w:rsidRPr="003241AB">
                    <w:rPr>
                      <w:sz w:val="20"/>
                      <w:szCs w:val="20"/>
                    </w:rPr>
                    <w:t>Mesleki ve etik sorumluluk bilinci.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241" w:type="dxa"/>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424636" w:rsidP="003241AB">
                  <w:pPr>
                    <w:framePr w:hSpace="142" w:wrap="around" w:vAnchor="text" w:hAnchor="margin" w:xAlign="center" w:y="1"/>
                    <w:jc w:val="center"/>
                    <w:rPr>
                      <w:sz w:val="20"/>
                      <w:szCs w:val="20"/>
                    </w:rPr>
                  </w:pPr>
                  <w:r w:rsidRPr="003241AB">
                    <w:rPr>
                      <w:sz w:val="20"/>
                      <w:szCs w:val="20"/>
                    </w:rPr>
                    <w:t>X</w:t>
                  </w:r>
                </w:p>
              </w:tc>
            </w:tr>
            <w:tr w:rsidR="003241AB" w:rsidRPr="003241AB" w:rsidTr="00903454">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r w:rsidRPr="003241AB">
                    <w:rPr>
                      <w:sz w:val="20"/>
                      <w:szCs w:val="20"/>
                    </w:rPr>
                    <w:t>13</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rPr>
                      <w:sz w:val="20"/>
                      <w:szCs w:val="20"/>
                    </w:rPr>
                  </w:pPr>
                  <w:r w:rsidRPr="003241AB">
                    <w:rPr>
                      <w:sz w:val="20"/>
                      <w:szCs w:val="20"/>
                    </w:rPr>
                    <w:t>Proje yönetimi ile risk yönetimi ve değişiklik yönetimi gibi iş hayatındaki uygulamalar hakkında bilgi.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424636" w:rsidP="003241AB">
                  <w:pPr>
                    <w:framePr w:hSpace="142" w:wrap="around" w:vAnchor="text" w:hAnchor="margin" w:xAlign="center" w:y="1"/>
                    <w:jc w:val="center"/>
                    <w:rPr>
                      <w:sz w:val="20"/>
                      <w:szCs w:val="20"/>
                    </w:rPr>
                  </w:pPr>
                  <w:r w:rsidRPr="003241AB">
                    <w:rPr>
                      <w:sz w:val="20"/>
                      <w:szCs w:val="20"/>
                    </w:rPr>
                    <w:t>X</w:t>
                  </w: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241" w:type="dxa"/>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r>
            <w:tr w:rsidR="003241AB" w:rsidRPr="003241AB" w:rsidTr="00903454">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r w:rsidRPr="003241AB">
                    <w:rPr>
                      <w:sz w:val="20"/>
                      <w:szCs w:val="20"/>
                    </w:rPr>
                    <w:t>14</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rPr>
                      <w:sz w:val="20"/>
                      <w:szCs w:val="20"/>
                    </w:rPr>
                  </w:pPr>
                  <w:r w:rsidRPr="003241AB">
                    <w:rPr>
                      <w:sz w:val="20"/>
                      <w:szCs w:val="20"/>
                    </w:rPr>
                    <w:t>Girişimcilik ve yenilikçilik konularında farkındalık ve sürdürülebilir kalkınma hakkında bilgi.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903454" w:rsidP="003241AB">
                  <w:pPr>
                    <w:framePr w:hSpace="142" w:wrap="around" w:vAnchor="text" w:hAnchor="margin" w:xAlign="center" w:y="1"/>
                    <w:jc w:val="center"/>
                    <w:rPr>
                      <w:sz w:val="20"/>
                      <w:szCs w:val="20"/>
                    </w:rPr>
                  </w:pPr>
                  <w:r w:rsidRPr="003241AB">
                    <w:rPr>
                      <w:sz w:val="20"/>
                      <w:szCs w:val="20"/>
                    </w:rPr>
                    <w:t>X</w:t>
                  </w: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241" w:type="dxa"/>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r>
            <w:tr w:rsidR="003241AB" w:rsidRPr="003241AB" w:rsidTr="00903454">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r w:rsidRPr="003241AB">
                    <w:rPr>
                      <w:sz w:val="20"/>
                      <w:szCs w:val="20"/>
                    </w:rPr>
                    <w:t>15</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rPr>
                      <w:sz w:val="20"/>
                      <w:szCs w:val="20"/>
                    </w:rPr>
                  </w:pPr>
                  <w:r w:rsidRPr="003241AB">
                    <w:rPr>
                      <w:sz w:val="20"/>
                      <w:szCs w:val="20"/>
                    </w:rPr>
                    <w:t>Mühendislik uygulamalarının evrensel ve toplumsal boyutlarda sağlık, çevre ve güvenlik üzerindeki etkileri ile çağın sorunları hakkında bilgi.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C36F0B" w:rsidP="003241AB">
                  <w:pPr>
                    <w:framePr w:hSpace="142" w:wrap="around" w:vAnchor="text" w:hAnchor="margin" w:xAlign="center" w:y="1"/>
                    <w:jc w:val="center"/>
                    <w:rPr>
                      <w:sz w:val="20"/>
                      <w:szCs w:val="20"/>
                    </w:rPr>
                  </w:pPr>
                </w:p>
              </w:tc>
              <w:tc>
                <w:tcPr>
                  <w:tcW w:w="241" w:type="dxa"/>
                  <w:tcBorders>
                    <w:top w:val="single" w:sz="4" w:space="0" w:color="auto"/>
                    <w:left w:val="nil"/>
                    <w:bottom w:val="single" w:sz="4" w:space="0" w:color="auto"/>
                    <w:right w:val="single" w:sz="4" w:space="0" w:color="auto"/>
                  </w:tcBorders>
                  <w:shd w:val="clear" w:color="auto" w:fill="auto"/>
                  <w:noWrap/>
                  <w:vAlign w:val="center"/>
                </w:tcPr>
                <w:p w:rsidR="00C36F0B" w:rsidRPr="003241AB" w:rsidRDefault="00424636" w:rsidP="003241AB">
                  <w:pPr>
                    <w:framePr w:hSpace="142" w:wrap="around" w:vAnchor="text" w:hAnchor="margin" w:xAlign="center" w:y="1"/>
                    <w:jc w:val="center"/>
                    <w:rPr>
                      <w:sz w:val="20"/>
                      <w:szCs w:val="20"/>
                    </w:rPr>
                  </w:pPr>
                  <w:r w:rsidRPr="003241AB">
                    <w:rPr>
                      <w:sz w:val="20"/>
                      <w:szCs w:val="20"/>
                    </w:rPr>
                    <w:t>X</w:t>
                  </w:r>
                </w:p>
              </w:tc>
            </w:tr>
            <w:tr w:rsidR="003241AB" w:rsidRPr="003241AB" w:rsidTr="00903454">
              <w:trPr>
                <w:trHeight w:val="16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3454" w:rsidRPr="003241AB" w:rsidRDefault="00903454" w:rsidP="003241AB">
                  <w:pPr>
                    <w:framePr w:hSpace="142" w:wrap="around" w:vAnchor="text" w:hAnchor="margin" w:xAlign="center" w:y="1"/>
                    <w:jc w:val="center"/>
                    <w:rPr>
                      <w:sz w:val="20"/>
                      <w:szCs w:val="20"/>
                    </w:rPr>
                  </w:pPr>
                  <w:r w:rsidRPr="003241AB">
                    <w:rPr>
                      <w:sz w:val="20"/>
                      <w:szCs w:val="20"/>
                    </w:rPr>
                    <w:t>16</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241AB" w:rsidRDefault="00903454" w:rsidP="003241AB">
                  <w:pPr>
                    <w:framePr w:hSpace="142" w:wrap="around" w:vAnchor="text" w:hAnchor="margin" w:xAlign="center" w:y="1"/>
                    <w:rPr>
                      <w:sz w:val="20"/>
                      <w:szCs w:val="20"/>
                    </w:rPr>
                  </w:pPr>
                  <w:r w:rsidRPr="003241AB">
                    <w:rPr>
                      <w:sz w:val="20"/>
                      <w:szCs w:val="20"/>
                    </w:rPr>
                    <w:t>Mühendislik çözümlerinin hukuksal sonuçları konusunda farkındalık bilinci.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241AB" w:rsidRDefault="00903454" w:rsidP="003241AB">
                  <w:pPr>
                    <w:framePr w:hSpace="142" w:wrap="around" w:vAnchor="text" w:hAnchor="margin" w:xAlign="center" w:y="1"/>
                    <w:jc w:val="center"/>
                    <w:rPr>
                      <w:sz w:val="20"/>
                      <w:szCs w:val="20"/>
                    </w:rPr>
                  </w:pP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241AB" w:rsidRDefault="00903454" w:rsidP="003241AB">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241AB" w:rsidRDefault="00903454" w:rsidP="003241AB">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241AB" w:rsidRDefault="00424636" w:rsidP="003241AB">
                  <w:pPr>
                    <w:framePr w:hSpace="142" w:wrap="around" w:vAnchor="text" w:hAnchor="margin" w:xAlign="center" w:y="1"/>
                    <w:jc w:val="center"/>
                    <w:rPr>
                      <w:sz w:val="20"/>
                      <w:szCs w:val="20"/>
                    </w:rPr>
                  </w:pPr>
                  <w:r w:rsidRPr="003241AB">
                    <w:rPr>
                      <w:sz w:val="20"/>
                      <w:szCs w:val="20"/>
                    </w:rPr>
                    <w:t>X</w:t>
                  </w:r>
                </w:p>
              </w:tc>
              <w:tc>
                <w:tcPr>
                  <w:tcW w:w="241" w:type="dxa"/>
                  <w:tcBorders>
                    <w:top w:val="single" w:sz="4" w:space="0" w:color="auto"/>
                    <w:left w:val="nil"/>
                    <w:bottom w:val="single" w:sz="4" w:space="0" w:color="auto"/>
                    <w:right w:val="single" w:sz="4" w:space="0" w:color="auto"/>
                  </w:tcBorders>
                  <w:shd w:val="clear" w:color="auto" w:fill="auto"/>
                  <w:noWrap/>
                  <w:vAlign w:val="center"/>
                </w:tcPr>
                <w:p w:rsidR="00903454" w:rsidRPr="003241AB" w:rsidRDefault="00903454" w:rsidP="003241AB">
                  <w:pPr>
                    <w:framePr w:hSpace="142" w:wrap="around" w:vAnchor="text" w:hAnchor="margin" w:xAlign="center" w:y="1"/>
                    <w:jc w:val="center"/>
                    <w:rPr>
                      <w:sz w:val="20"/>
                      <w:szCs w:val="20"/>
                    </w:rPr>
                  </w:pPr>
                </w:p>
              </w:tc>
            </w:tr>
            <w:tr w:rsidR="003241AB" w:rsidRPr="003241AB" w:rsidTr="00903454">
              <w:trPr>
                <w:trHeight w:val="16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3454" w:rsidRPr="003241AB" w:rsidRDefault="00903454" w:rsidP="003241AB">
                  <w:pPr>
                    <w:framePr w:hSpace="142" w:wrap="around" w:vAnchor="text" w:hAnchor="margin" w:xAlign="center" w:y="1"/>
                    <w:jc w:val="center"/>
                    <w:rPr>
                      <w:sz w:val="20"/>
                      <w:szCs w:val="20"/>
                    </w:rPr>
                  </w:pPr>
                  <w:r w:rsidRPr="003241AB">
                    <w:rPr>
                      <w:sz w:val="20"/>
                      <w:szCs w:val="20"/>
                    </w:rPr>
                    <w:t>17</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241AB" w:rsidRDefault="00903454" w:rsidP="003241AB">
                  <w:pPr>
                    <w:framePr w:hSpace="142" w:wrap="around" w:vAnchor="text" w:hAnchor="margin" w:xAlign="center" w:y="1"/>
                    <w:autoSpaceDE w:val="0"/>
                    <w:autoSpaceDN w:val="0"/>
                    <w:adjustRightInd w:val="0"/>
                    <w:rPr>
                      <w:sz w:val="20"/>
                      <w:szCs w:val="20"/>
                    </w:rPr>
                  </w:pPr>
                  <w:r w:rsidRPr="003241AB">
                    <w:rPr>
                      <w:sz w:val="20"/>
                      <w:szCs w:val="20"/>
                    </w:rPr>
                    <w:t>Mühendislik uygulamalarında kullanılan standartlar hakkında bilgi.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241AB" w:rsidRDefault="00903454" w:rsidP="003241AB">
                  <w:pPr>
                    <w:framePr w:hSpace="142" w:wrap="around" w:vAnchor="text" w:hAnchor="margin" w:xAlign="center" w:y="1"/>
                    <w:jc w:val="center"/>
                    <w:rPr>
                      <w:sz w:val="20"/>
                      <w:szCs w:val="20"/>
                    </w:rPr>
                  </w:pP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241AB" w:rsidRDefault="00903454" w:rsidP="003241AB">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241AB" w:rsidRDefault="00903454" w:rsidP="003241AB">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241AB" w:rsidRDefault="00903454" w:rsidP="003241AB">
                  <w:pPr>
                    <w:framePr w:hSpace="142" w:wrap="around" w:vAnchor="text" w:hAnchor="margin" w:xAlign="center" w:y="1"/>
                    <w:jc w:val="center"/>
                    <w:rPr>
                      <w:sz w:val="20"/>
                      <w:szCs w:val="20"/>
                    </w:rPr>
                  </w:pPr>
                  <w:r w:rsidRPr="003241AB">
                    <w:rPr>
                      <w:sz w:val="20"/>
                      <w:szCs w:val="20"/>
                    </w:rPr>
                    <w:t>X</w:t>
                  </w:r>
                </w:p>
              </w:tc>
              <w:tc>
                <w:tcPr>
                  <w:tcW w:w="241" w:type="dxa"/>
                  <w:tcBorders>
                    <w:top w:val="single" w:sz="4" w:space="0" w:color="auto"/>
                    <w:left w:val="nil"/>
                    <w:bottom w:val="single" w:sz="4" w:space="0" w:color="auto"/>
                    <w:right w:val="single" w:sz="4" w:space="0" w:color="auto"/>
                  </w:tcBorders>
                  <w:shd w:val="clear" w:color="auto" w:fill="auto"/>
                  <w:noWrap/>
                  <w:vAlign w:val="center"/>
                </w:tcPr>
                <w:p w:rsidR="00903454" w:rsidRPr="003241AB" w:rsidRDefault="00903454" w:rsidP="003241AB">
                  <w:pPr>
                    <w:framePr w:hSpace="142" w:wrap="around" w:vAnchor="text" w:hAnchor="margin" w:xAlign="center" w:y="1"/>
                    <w:jc w:val="center"/>
                    <w:rPr>
                      <w:sz w:val="20"/>
                      <w:szCs w:val="20"/>
                    </w:rPr>
                  </w:pPr>
                </w:p>
              </w:tc>
            </w:tr>
          </w:tbl>
          <w:p w:rsidR="00800488" w:rsidRPr="003241AB" w:rsidRDefault="00800488" w:rsidP="0074081A">
            <w:pPr>
              <w:rPr>
                <w:sz w:val="18"/>
                <w:szCs w:val="18"/>
              </w:rPr>
            </w:pPr>
          </w:p>
        </w:tc>
      </w:tr>
      <w:tr w:rsidR="003241AB" w:rsidRPr="003241AB" w:rsidTr="0074081A">
        <w:trPr>
          <w:trHeight w:val="1209"/>
        </w:trPr>
        <w:tc>
          <w:tcPr>
            <w:tcW w:w="4382" w:type="dxa"/>
            <w:shd w:val="clear" w:color="auto" w:fill="DEEAF6"/>
            <w:noWrap/>
            <w:vAlign w:val="center"/>
            <w:hideMark/>
          </w:tcPr>
          <w:p w:rsidR="00800488" w:rsidRPr="003241AB" w:rsidRDefault="00800488" w:rsidP="0074081A">
            <w:pPr>
              <w:rPr>
                <w:b/>
                <w:bCs/>
                <w:sz w:val="20"/>
                <w:szCs w:val="20"/>
              </w:rPr>
            </w:pPr>
            <w:r w:rsidRPr="003241AB">
              <w:rPr>
                <w:b/>
                <w:bCs/>
                <w:sz w:val="20"/>
                <w:szCs w:val="20"/>
              </w:rPr>
              <w:t>Dersi Verecek Öğretim Eleman(lar)ı ve İletişim Bilgileri</w:t>
            </w:r>
          </w:p>
        </w:tc>
        <w:tc>
          <w:tcPr>
            <w:tcW w:w="4685" w:type="dxa"/>
            <w:shd w:val="clear" w:color="auto" w:fill="auto"/>
            <w:vAlign w:val="center"/>
            <w:hideMark/>
          </w:tcPr>
          <w:p w:rsidR="00800488" w:rsidRPr="003241AB" w:rsidRDefault="00E73B5F" w:rsidP="00953381">
            <w:pPr>
              <w:pStyle w:val="ListParagraph"/>
              <w:numPr>
                <w:ilvl w:val="0"/>
                <w:numId w:val="2"/>
              </w:numPr>
              <w:rPr>
                <w:sz w:val="20"/>
                <w:szCs w:val="20"/>
              </w:rPr>
            </w:pPr>
            <w:r w:rsidRPr="003241AB">
              <w:rPr>
                <w:sz w:val="20"/>
                <w:szCs w:val="20"/>
              </w:rPr>
              <w:t>Prof. Dr. Suna BALCI</w:t>
            </w:r>
          </w:p>
          <w:p w:rsidR="00953381" w:rsidRPr="003241AB" w:rsidRDefault="003241AB" w:rsidP="00953381">
            <w:pPr>
              <w:pStyle w:val="ListParagraph"/>
              <w:rPr>
                <w:sz w:val="20"/>
                <w:szCs w:val="20"/>
              </w:rPr>
            </w:pPr>
            <w:hyperlink r:id="rId5" w:history="1">
              <w:r w:rsidR="00E73B5F" w:rsidRPr="003241AB">
                <w:rPr>
                  <w:rStyle w:val="Hyperlink"/>
                  <w:color w:val="auto"/>
                  <w:sz w:val="20"/>
                  <w:szCs w:val="20"/>
                </w:rPr>
                <w:t>sunabalci@gazi.edu.tr</w:t>
              </w:r>
            </w:hyperlink>
          </w:p>
          <w:p w:rsidR="00903454" w:rsidRPr="003241AB" w:rsidRDefault="00BE4B6D" w:rsidP="00E73B5F">
            <w:pPr>
              <w:pStyle w:val="ListParagraph"/>
              <w:numPr>
                <w:ilvl w:val="0"/>
                <w:numId w:val="2"/>
              </w:numPr>
              <w:rPr>
                <w:sz w:val="20"/>
                <w:szCs w:val="20"/>
              </w:rPr>
            </w:pPr>
            <w:r w:rsidRPr="003241AB">
              <w:rPr>
                <w:sz w:val="20"/>
                <w:szCs w:val="20"/>
              </w:rPr>
              <w:t>Doç. Dr. Filiz DEREKAYA</w:t>
            </w:r>
          </w:p>
          <w:p w:rsidR="00BE4B6D" w:rsidRPr="003241AB" w:rsidRDefault="003241AB" w:rsidP="00BE4B6D">
            <w:pPr>
              <w:pStyle w:val="ListParagraph"/>
              <w:rPr>
                <w:sz w:val="20"/>
                <w:szCs w:val="20"/>
              </w:rPr>
            </w:pPr>
            <w:hyperlink r:id="rId6" w:history="1">
              <w:r w:rsidR="00BE4B6D" w:rsidRPr="003241AB">
                <w:rPr>
                  <w:rStyle w:val="Hyperlink"/>
                  <w:color w:val="auto"/>
                  <w:sz w:val="20"/>
                  <w:szCs w:val="20"/>
                </w:rPr>
                <w:t>filizb@gazi.edu.tr</w:t>
              </w:r>
            </w:hyperlink>
          </w:p>
          <w:p w:rsidR="00E73B5F" w:rsidRPr="003241AB" w:rsidRDefault="00E73B5F" w:rsidP="00E73B5F">
            <w:pPr>
              <w:pStyle w:val="ListParagraph"/>
              <w:numPr>
                <w:ilvl w:val="0"/>
                <w:numId w:val="2"/>
              </w:numPr>
              <w:rPr>
                <w:sz w:val="20"/>
                <w:szCs w:val="20"/>
              </w:rPr>
            </w:pPr>
            <w:r w:rsidRPr="003241AB">
              <w:rPr>
                <w:sz w:val="20"/>
                <w:szCs w:val="20"/>
              </w:rPr>
              <w:t>Arş. Gör. Dr. Emine EKİNCİ</w:t>
            </w:r>
          </w:p>
          <w:p w:rsidR="00E73B5F" w:rsidRPr="003241AB" w:rsidRDefault="003241AB" w:rsidP="00E73B5F">
            <w:pPr>
              <w:pStyle w:val="ListParagraph"/>
              <w:rPr>
                <w:sz w:val="20"/>
                <w:szCs w:val="20"/>
              </w:rPr>
            </w:pPr>
            <w:hyperlink r:id="rId7" w:history="1">
              <w:r w:rsidR="00C46A27" w:rsidRPr="003241AB">
                <w:rPr>
                  <w:rStyle w:val="Hyperlink"/>
                  <w:color w:val="auto"/>
                  <w:sz w:val="20"/>
                  <w:szCs w:val="20"/>
                </w:rPr>
                <w:t>eminekaya@gazi.edu.tr</w:t>
              </w:r>
            </w:hyperlink>
          </w:p>
          <w:p w:rsidR="00C46A27" w:rsidRPr="003241AB" w:rsidRDefault="00C46A27" w:rsidP="00C46A27">
            <w:pPr>
              <w:rPr>
                <w:sz w:val="20"/>
                <w:szCs w:val="20"/>
              </w:rPr>
            </w:pPr>
          </w:p>
        </w:tc>
      </w:tr>
    </w:tbl>
    <w:p w:rsidR="00800488" w:rsidRPr="003241AB" w:rsidRDefault="00800488" w:rsidP="00800488">
      <w:pPr>
        <w:rPr>
          <w:i/>
        </w:rPr>
      </w:pPr>
    </w:p>
    <w:p w:rsidR="00800488" w:rsidRPr="003241AB" w:rsidRDefault="00800488" w:rsidP="00800488">
      <w:pPr>
        <w:spacing w:after="160" w:line="259" w:lineRule="auto"/>
        <w:rPr>
          <w:i/>
        </w:rPr>
      </w:pPr>
    </w:p>
    <w:p w:rsidR="00800488" w:rsidRPr="003241AB" w:rsidRDefault="00800488" w:rsidP="00800488">
      <w:pPr>
        <w:spacing w:after="160" w:line="259" w:lineRule="auto"/>
        <w:rPr>
          <w:i/>
        </w:rPr>
      </w:pPr>
    </w:p>
    <w:bookmarkEnd w:id="0"/>
    <w:p w:rsidR="00831005" w:rsidRPr="003241AB" w:rsidRDefault="003241AB"/>
    <w:sectPr w:rsidR="00831005" w:rsidRPr="003241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1759C"/>
    <w:rsid w:val="00033CA6"/>
    <w:rsid w:val="00097EE8"/>
    <w:rsid w:val="000F0325"/>
    <w:rsid w:val="001560B3"/>
    <w:rsid w:val="00197216"/>
    <w:rsid w:val="00256890"/>
    <w:rsid w:val="002E321C"/>
    <w:rsid w:val="00310CB6"/>
    <w:rsid w:val="0031112B"/>
    <w:rsid w:val="00322D4E"/>
    <w:rsid w:val="003241AB"/>
    <w:rsid w:val="00402307"/>
    <w:rsid w:val="00424636"/>
    <w:rsid w:val="004C2BD0"/>
    <w:rsid w:val="00525AEC"/>
    <w:rsid w:val="00547956"/>
    <w:rsid w:val="00576514"/>
    <w:rsid w:val="005A5D8F"/>
    <w:rsid w:val="005F2494"/>
    <w:rsid w:val="00650499"/>
    <w:rsid w:val="0065512E"/>
    <w:rsid w:val="007032D9"/>
    <w:rsid w:val="007377AA"/>
    <w:rsid w:val="00755E6E"/>
    <w:rsid w:val="00800488"/>
    <w:rsid w:val="00857EE4"/>
    <w:rsid w:val="00866B45"/>
    <w:rsid w:val="008A2807"/>
    <w:rsid w:val="008F5C8E"/>
    <w:rsid w:val="00903454"/>
    <w:rsid w:val="00953381"/>
    <w:rsid w:val="009F2E33"/>
    <w:rsid w:val="00AF7DC4"/>
    <w:rsid w:val="00BB7E06"/>
    <w:rsid w:val="00BC3562"/>
    <w:rsid w:val="00BC7135"/>
    <w:rsid w:val="00BD126D"/>
    <w:rsid w:val="00BE4B6D"/>
    <w:rsid w:val="00C36F0B"/>
    <w:rsid w:val="00C46A27"/>
    <w:rsid w:val="00C66435"/>
    <w:rsid w:val="00CA5FFE"/>
    <w:rsid w:val="00CF3E79"/>
    <w:rsid w:val="00DF443F"/>
    <w:rsid w:val="00E12733"/>
    <w:rsid w:val="00E60BB9"/>
    <w:rsid w:val="00E73B5F"/>
    <w:rsid w:val="00EB6712"/>
    <w:rsid w:val="00ED7139"/>
    <w:rsid w:val="00F75362"/>
    <w:rsid w:val="00FB32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C1763"/>
  <w15:docId w15:val="{5BDB4616-D120-4A5C-A274-5C95F33F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styleId="Hyperlink">
    <w:name w:val="Hyperlink"/>
    <w:basedOn w:val="DefaultParagraphFont"/>
    <w:uiPriority w:val="99"/>
    <w:unhideWhenUsed/>
    <w:rsid w:val="00E73B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4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minekaya@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ilizb@gazi.edu.tr" TargetMode="External"/><Relationship Id="rId5" Type="http://schemas.openxmlformats.org/officeDocument/2006/relationships/hyperlink" Target="mailto:sunabalci@gazi.edu.t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957</Words>
  <Characters>5457</Characters>
  <Application>Microsoft Office Word</Application>
  <DocSecurity>0</DocSecurity>
  <Lines>45</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4</cp:revision>
  <dcterms:created xsi:type="dcterms:W3CDTF">2018-06-28T11:06:00Z</dcterms:created>
  <dcterms:modified xsi:type="dcterms:W3CDTF">2018-08-14T14:37:00Z</dcterms:modified>
</cp:coreProperties>
</file>